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6505" w14:textId="77777777" w:rsidR="00D45B6E" w:rsidRPr="00A869A4" w:rsidRDefault="00E819DF" w:rsidP="00A80435">
      <w:pPr>
        <w:spacing w:before="120" w:line="240" w:lineRule="auto"/>
        <w:ind w:firstLine="480"/>
        <w:jc w:val="both"/>
        <w:rPr>
          <w:rFonts w:eastAsia="標楷體"/>
        </w:rPr>
      </w:pPr>
      <w:r w:rsidRPr="00A869A4">
        <w:rPr>
          <w:rFonts w:eastAsia="標楷體"/>
        </w:rPr>
        <w:t>為</w:t>
      </w:r>
      <w:proofErr w:type="gramStart"/>
      <w:r w:rsidRPr="00A869A4">
        <w:rPr>
          <w:rFonts w:eastAsia="標楷體"/>
        </w:rPr>
        <w:t>安排碩</w:t>
      </w:r>
      <w:proofErr w:type="gramEnd"/>
      <w:r w:rsidRPr="00A869A4">
        <w:rPr>
          <w:rFonts w:eastAsia="標楷體"/>
        </w:rPr>
        <w:t>、博士學位考試（畢業口試），請老師選擇口試時間，並提出口試委員建議名單。</w:t>
      </w:r>
      <w:proofErr w:type="gramStart"/>
      <w:r w:rsidRPr="00A869A4">
        <w:rPr>
          <w:rFonts w:eastAsia="標楷體"/>
        </w:rPr>
        <w:t>（</w:t>
      </w:r>
      <w:proofErr w:type="gramEnd"/>
      <w:r w:rsidRPr="00A869A4">
        <w:rPr>
          <w:rFonts w:eastAsia="標楷體"/>
        </w:rPr>
        <w:t>說明</w:t>
      </w:r>
      <w:r w:rsidRPr="00A869A4">
        <w:rPr>
          <w:rFonts w:eastAsia="標楷體"/>
          <w:i/>
        </w:rPr>
        <w:t>：</w:t>
      </w:r>
      <w:r w:rsidRPr="00A869A4">
        <w:rPr>
          <w:rFonts w:eastAsia="標楷體"/>
          <w:b/>
          <w:u w:val="single"/>
        </w:rPr>
        <w:t>碩士學位考試委員為三至四人，其中至少一位委員應為本學程教師且與指導老師不同領域。碩士學位考試委員由指導教授提出，並經學程主任同意聘請之。博士學位考試委員為七人，包括校外委員三人與校內委員四人</w:t>
      </w:r>
      <w:r w:rsidRPr="00A869A4">
        <w:rPr>
          <w:rFonts w:eastAsia="標楷體"/>
          <w:b/>
          <w:u w:val="single"/>
        </w:rPr>
        <w:t>(</w:t>
      </w:r>
      <w:proofErr w:type="gramStart"/>
      <w:r w:rsidRPr="00A869A4">
        <w:rPr>
          <w:rFonts w:eastAsia="標楷體"/>
          <w:b/>
          <w:u w:val="single"/>
        </w:rPr>
        <w:t>含學程</w:t>
      </w:r>
      <w:proofErr w:type="gramEnd"/>
      <w:r w:rsidRPr="00A869A4">
        <w:rPr>
          <w:rFonts w:eastAsia="標楷體"/>
          <w:b/>
          <w:u w:val="single"/>
        </w:rPr>
        <w:t>教師及學程委員</w:t>
      </w:r>
      <w:r w:rsidRPr="00A869A4">
        <w:rPr>
          <w:rFonts w:eastAsia="標楷體"/>
          <w:b/>
          <w:u w:val="single"/>
        </w:rPr>
        <w:t>)</w:t>
      </w:r>
      <w:r w:rsidRPr="00A869A4">
        <w:rPr>
          <w:rFonts w:eastAsia="標楷體"/>
          <w:b/>
          <w:u w:val="single"/>
        </w:rPr>
        <w:t>，於舉行考試前由指導教授提出建議名單，經本學程主任同意後聘請之。</w:t>
      </w:r>
      <w:r w:rsidRPr="00A869A4">
        <w:rPr>
          <w:rFonts w:eastAsia="標楷體"/>
        </w:rPr>
        <w:t>）</w:t>
      </w:r>
    </w:p>
    <w:p w14:paraId="27B952D3" w14:textId="77777777" w:rsidR="00A80435" w:rsidRPr="00A869A4" w:rsidRDefault="00E819DF" w:rsidP="00A80435">
      <w:pPr>
        <w:spacing w:line="240" w:lineRule="auto"/>
        <w:ind w:firstLine="480"/>
        <w:jc w:val="both"/>
        <w:rPr>
          <w:rFonts w:eastAsia="標楷體"/>
          <w:sz w:val="28"/>
          <w:szCs w:val="28"/>
        </w:rPr>
      </w:pPr>
      <w:r w:rsidRPr="00A869A4">
        <w:rPr>
          <w:rFonts w:eastAsia="標楷體"/>
        </w:rPr>
        <w:t>請</w:t>
      </w:r>
      <w:proofErr w:type="gramStart"/>
      <w:r w:rsidRPr="00A869A4">
        <w:rPr>
          <w:rFonts w:eastAsia="標楷體"/>
        </w:rPr>
        <w:t>填妥本問卷</w:t>
      </w:r>
      <w:proofErr w:type="gramEnd"/>
      <w:r w:rsidRPr="00A869A4">
        <w:rPr>
          <w:rFonts w:eastAsia="標楷體"/>
        </w:rPr>
        <w:t>，</w:t>
      </w:r>
      <w:r w:rsidRPr="00A869A4">
        <w:rPr>
          <w:rFonts w:eastAsia="標楷體"/>
          <w:color w:val="FF0000"/>
        </w:rPr>
        <w:t>最遲於口試前</w:t>
      </w:r>
      <w:r w:rsidRPr="00A869A4">
        <w:rPr>
          <w:rFonts w:eastAsia="標楷體"/>
          <w:color w:val="FF0000"/>
        </w:rPr>
        <w:t>3</w:t>
      </w:r>
      <w:r w:rsidRPr="00A869A4">
        <w:rPr>
          <w:rFonts w:eastAsia="標楷體"/>
          <w:color w:val="FF0000"/>
        </w:rPr>
        <w:t>周繳交學程辦公室</w:t>
      </w:r>
      <w:r w:rsidRPr="00A869A4">
        <w:rPr>
          <w:rFonts w:eastAsia="標楷體"/>
        </w:rPr>
        <w:t>，謝謝。</w:t>
      </w:r>
    </w:p>
    <w:p w14:paraId="0BAB329C" w14:textId="77777777" w:rsidR="00A80435" w:rsidRPr="00A869A4" w:rsidRDefault="00A80435" w:rsidP="00A80435">
      <w:pPr>
        <w:spacing w:line="240" w:lineRule="auto"/>
        <w:rPr>
          <w:rFonts w:eastAsia="標楷體"/>
        </w:rPr>
      </w:pPr>
      <w:r w:rsidRPr="00A869A4">
        <w:rPr>
          <w:rFonts w:eastAsia="標楷體"/>
        </w:rPr>
        <w:tab/>
        <w:t>In order to schedule the Degree Examination, professors are asked to choose a time and provide a recommended list of Examination Committee members. (The Examination Committee for the master’s degree examination shall consist of 3-4 reviewers; at least one of the reviewers shall be an IPCS faculty member with a different academic specialty than the advisor. The list of committee members for the master’s degree examination shall be provided by the advisor and approved by the Program Director. The Doctoral Examination Committee shall consist of 7 reviewers; at least 3 of the reviewers shall be from outside of NTU and 4 reviewers from within NTU (including IPCS faculty and members). The list of suggested Doctoral Examination Committee members shall be proposed by the advisor, and members will be appointed with the approval of the Program Director.)</w:t>
      </w:r>
    </w:p>
    <w:p w14:paraId="41C148DD" w14:textId="77777777" w:rsidR="00A80435" w:rsidRPr="00A869A4" w:rsidRDefault="00A43BDF" w:rsidP="00A80435">
      <w:pPr>
        <w:spacing w:line="240" w:lineRule="auto"/>
        <w:rPr>
          <w:rFonts w:eastAsia="標楷體"/>
        </w:rPr>
      </w:pPr>
      <w:r>
        <w:rPr>
          <w:rFonts w:eastAsia="標楷體"/>
          <w:noProof/>
        </w:rPr>
        <mc:AlternateContent>
          <mc:Choice Requires="wps">
            <w:drawing>
              <wp:anchor distT="0" distB="0" distL="114300" distR="114300" simplePos="0" relativeHeight="251665408" behindDoc="0" locked="0" layoutInCell="1" allowOverlap="1" wp14:anchorId="6EB9245D" wp14:editId="4FB4FB85">
                <wp:simplePos x="0" y="0"/>
                <wp:positionH relativeFrom="page">
                  <wp:posOffset>3823497</wp:posOffset>
                </wp:positionH>
                <wp:positionV relativeFrom="paragraph">
                  <wp:posOffset>168275</wp:posOffset>
                </wp:positionV>
                <wp:extent cx="3646967" cy="2424224"/>
                <wp:effectExtent l="0" t="0" r="10795" b="14605"/>
                <wp:wrapNone/>
                <wp:docPr id="1" name="文字方塊 1"/>
                <wp:cNvGraphicFramePr/>
                <a:graphic xmlns:a="http://schemas.openxmlformats.org/drawingml/2006/main">
                  <a:graphicData uri="http://schemas.microsoft.com/office/word/2010/wordprocessingShape">
                    <wps:wsp>
                      <wps:cNvSpPr txBox="1"/>
                      <wps:spPr>
                        <a:xfrm>
                          <a:off x="0" y="0"/>
                          <a:ext cx="3646967" cy="2424224"/>
                        </a:xfrm>
                        <a:prstGeom prst="rect">
                          <a:avLst/>
                        </a:prstGeom>
                        <a:solidFill>
                          <a:schemeClr val="lt1"/>
                        </a:solidFill>
                        <a:ln w="6350">
                          <a:solidFill>
                            <a:prstClr val="black"/>
                          </a:solidFill>
                        </a:ln>
                      </wps:spPr>
                      <wps:txbx>
                        <w:txbxContent>
                          <w:p w14:paraId="3C3A06E1" w14:textId="77777777" w:rsidR="00A869A4" w:rsidRPr="00A869A4" w:rsidRDefault="00A869A4" w:rsidP="00A869A4">
                            <w:pPr>
                              <w:spacing w:line="240" w:lineRule="auto"/>
                              <w:ind w:leftChars="-23" w:hangingChars="25" w:hanging="55"/>
                              <w:textDirection w:val="btLr"/>
                              <w:rPr>
                                <w:rFonts w:ascii="標楷體" w:eastAsia="標楷體" w:hAnsi="標楷體"/>
                              </w:rPr>
                            </w:pPr>
                            <w:proofErr w:type="gramStart"/>
                            <w:r w:rsidRPr="00A869A4">
                              <w:rPr>
                                <w:rFonts w:ascii="標楷體" w:eastAsia="標楷體" w:hAnsi="標楷體"/>
                                <w:color w:val="000000"/>
                                <w:sz w:val="22"/>
                              </w:rPr>
                              <w:t>註</w:t>
                            </w:r>
                            <w:proofErr w:type="gramEnd"/>
                            <w:r w:rsidRPr="00A869A4">
                              <w:rPr>
                                <w:rFonts w:ascii="標楷體" w:eastAsia="標楷體" w:hAnsi="標楷體"/>
                                <w:color w:val="000000"/>
                                <w:sz w:val="22"/>
                              </w:rPr>
                              <w:t>：已申請學位考試之研究生，若預估無法於該學期內完成學位考試，需於</w:t>
                            </w:r>
                            <w:r w:rsidRPr="00A869A4">
                              <w:rPr>
                                <w:rFonts w:ascii="標楷體" w:eastAsia="標楷體" w:hAnsi="標楷體"/>
                                <w:b/>
                                <w:color w:val="000000"/>
                                <w:sz w:val="22"/>
                                <w:u w:val="single"/>
                              </w:rPr>
                              <w:t>1月30日/6月30日</w:t>
                            </w:r>
                            <w:proofErr w:type="gramStart"/>
                            <w:r w:rsidRPr="00A869A4">
                              <w:rPr>
                                <w:rFonts w:ascii="標楷體" w:eastAsia="標楷體" w:hAnsi="標楷體"/>
                                <w:b/>
                                <w:color w:val="000000"/>
                                <w:sz w:val="22"/>
                                <w:u w:val="single"/>
                              </w:rPr>
                              <w:t>之前</w:t>
                            </w:r>
                            <w:r w:rsidRPr="00A869A4">
                              <w:rPr>
                                <w:rFonts w:ascii="標楷體" w:eastAsia="標楷體" w:hAnsi="標楷體"/>
                                <w:color w:val="000000"/>
                                <w:sz w:val="22"/>
                              </w:rPr>
                              <w:t>到學程</w:t>
                            </w:r>
                            <w:proofErr w:type="gramEnd"/>
                            <w:r w:rsidRPr="00A869A4">
                              <w:rPr>
                                <w:rFonts w:ascii="標楷體" w:eastAsia="標楷體" w:hAnsi="標楷體"/>
                                <w:color w:val="000000"/>
                                <w:sz w:val="22"/>
                              </w:rPr>
                              <w:t>辦公室填寫“撤銷申請書”。逾期未撤銷亦未舉行考試者，以一次不及格論。如有任何疑問，請洽學程辦公室。</w:t>
                            </w:r>
                          </w:p>
                          <w:p w14:paraId="1926A79A" w14:textId="77777777" w:rsidR="00A869A4" w:rsidRDefault="006E2AA9" w:rsidP="00A869A4">
                            <w:pPr>
                              <w:ind w:leftChars="-23" w:left="5" w:hangingChars="25" w:hanging="60"/>
                            </w:pPr>
                            <w:r w:rsidRPr="006E2AA9">
                              <w:t xml:space="preserve">Note: For graduate students who have applied for the degree examination, if they will not be able to complete </w:t>
                            </w:r>
                            <w:r>
                              <w:t>it</w:t>
                            </w:r>
                            <w:r w:rsidRPr="006E2AA9">
                              <w:t xml:space="preserve"> within the semester, they must go to fill the "Cancellation Application" before January 30th/June 30th. Those who fail to revoke or hold the examination within the time limit shall be regarded as failure. If you have any questions, please contact the Program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245D" id="_x0000_t202" coordsize="21600,21600" o:spt="202" path="m,l,21600r21600,l21600,xe">
                <v:stroke joinstyle="miter"/>
                <v:path gradientshapeok="t" o:connecttype="rect"/>
              </v:shapetype>
              <v:shape id="文字方塊 1" o:spid="_x0000_s1026" type="#_x0000_t202" style="position:absolute;margin-left:301.05pt;margin-top:13.25pt;width:287.15pt;height:190.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cVYwIAAKYEAAAOAAAAZHJzL2Uyb0RvYy54bWysVFFu2zAM/R+wOwj6X5ykbroacYosRYYB&#10;QVsgHfqtyHJsTBY1SYmdXWDADtB97wA7wA7UnmOU7KRpt69hCKBQ4tMT+Uh6fNFUkmyFsSWolA56&#10;fUqE4pCVap3Sj7fzN28psY6pjElQIqU7YenF5PWrca0TMYQCZCYMQRJlk1qntHBOJ1FkeSEqZnug&#10;hUJnDqZiDrdmHWWG1cheyWjY74+iGkymDXBhLZ5etk46Cfx5Lri7znMrHJEpxdhcWE1YV36NJmOW&#10;rA3TRcm7MNg/RFGxUuGjB6pL5hjZmPIPqqrkBizkrsehiiDPSy5CDpjNoP8im2XBtAi5oDhWH2Sy&#10;/4+WX21vDCkzrB0lilVYosf7rw8/vz/e/3r48Y0MvEK1tgkClxqhrnkHjUd35xYPfeJNbir/jykR&#10;9KPWu4O+onGE4+HJKB6dj84o4egbxvgbxp4nerqujXXvBVTEGyk1WMCgK9surGuhe4h/zYIss3kp&#10;Zdj4phEzaciWYbmlC0Ei+TOUVKRO6ejktB+In/k89eH+SjL+qQvvCIV8UmHMXpQ2eW+5ZtV0iqwg&#10;26FQBtpms5rPS+RdMOtumMHuQm1wYtw1LrkEDAY6i5ICzJe/nXs8Fh29lNTYrSm1nzfMCErkB4Xt&#10;cD6IY9/eYROfng1xY449q2OP2lQzQIWw5BhdMD3eyb2ZG6jucLCm/lV0McXx7ZS6vTlz7QzhYHIx&#10;nQYQNrRmbqGWmntqXxGv521zx4zu6umwFa5g39cseVHWFutvKphuHORlqLkXuFW10x2HIXRNN7h+&#10;2o73AfX0eZn8BgAA//8DAFBLAwQUAAYACAAAACEA7qAIpN4AAAALAQAADwAAAGRycy9kb3ducmV2&#10;LnhtbEyPwU7DMBBE70j8g7VI3KidUEIasqkAFS49UVDPbuzaFrEd2W4a/h73BMfVPM28bdezHcgk&#10;QzTeIRQLBkS63gvjFMLX59tdDSQm7gQfvJMIPzLCuru+ankj/Nl9yGmXFMklLjYcQac0NpTGXkvL&#10;48KP0uXs6IPlKZ9BURH4OZfbgZaMVdRy4/KC5qN81bL/3p0swuZFrVRf86A3tTBmmvfHrXpHvL2Z&#10;n5+AJDmnPxgu+lkduux08CcnIhkQKlYWGUUoqwcgF6B4rJZADghLVt8D7Vr6/4fuFwAA//8DAFBL&#10;AQItABQABgAIAAAAIQC2gziS/gAAAOEBAAATAAAAAAAAAAAAAAAAAAAAAABbQ29udGVudF9UeXBl&#10;c10ueG1sUEsBAi0AFAAGAAgAAAAhADj9If/WAAAAlAEAAAsAAAAAAAAAAAAAAAAALwEAAF9yZWxz&#10;Ly5yZWxzUEsBAi0AFAAGAAgAAAAhAFEcJxVjAgAApgQAAA4AAAAAAAAAAAAAAAAALgIAAGRycy9l&#10;Mm9Eb2MueG1sUEsBAi0AFAAGAAgAAAAhAO6gCKTeAAAACwEAAA8AAAAAAAAAAAAAAAAAvQQAAGRy&#10;cy9kb3ducmV2LnhtbFBLBQYAAAAABAAEAPMAAADIBQAAAAA=&#10;" fillcolor="white [3201]" strokeweight=".5pt">
                <v:textbox>
                  <w:txbxContent>
                    <w:p w14:paraId="3C3A06E1" w14:textId="77777777" w:rsidR="00A869A4" w:rsidRPr="00A869A4" w:rsidRDefault="00A869A4" w:rsidP="00A869A4">
                      <w:pPr>
                        <w:spacing w:line="240" w:lineRule="auto"/>
                        <w:ind w:leftChars="-23" w:hangingChars="25" w:hanging="55"/>
                        <w:textDirection w:val="btLr"/>
                        <w:rPr>
                          <w:rFonts w:ascii="標楷體" w:eastAsia="標楷體" w:hAnsi="標楷體"/>
                        </w:rPr>
                      </w:pPr>
                      <w:proofErr w:type="gramStart"/>
                      <w:r w:rsidRPr="00A869A4">
                        <w:rPr>
                          <w:rFonts w:ascii="標楷體" w:eastAsia="標楷體" w:hAnsi="標楷體"/>
                          <w:color w:val="000000"/>
                          <w:sz w:val="22"/>
                        </w:rPr>
                        <w:t>註</w:t>
                      </w:r>
                      <w:proofErr w:type="gramEnd"/>
                      <w:r w:rsidRPr="00A869A4">
                        <w:rPr>
                          <w:rFonts w:ascii="標楷體" w:eastAsia="標楷體" w:hAnsi="標楷體"/>
                          <w:color w:val="000000"/>
                          <w:sz w:val="22"/>
                        </w:rPr>
                        <w:t>：已申請學位考試之研究生，若預估無法於該學期內完成學位考試，需於</w:t>
                      </w:r>
                      <w:r w:rsidRPr="00A869A4">
                        <w:rPr>
                          <w:rFonts w:ascii="標楷體" w:eastAsia="標楷體" w:hAnsi="標楷體"/>
                          <w:b/>
                          <w:color w:val="000000"/>
                          <w:sz w:val="22"/>
                          <w:u w:val="single"/>
                        </w:rPr>
                        <w:t>1月30日/6月30日</w:t>
                      </w:r>
                      <w:proofErr w:type="gramStart"/>
                      <w:r w:rsidRPr="00A869A4">
                        <w:rPr>
                          <w:rFonts w:ascii="標楷體" w:eastAsia="標楷體" w:hAnsi="標楷體"/>
                          <w:b/>
                          <w:color w:val="000000"/>
                          <w:sz w:val="22"/>
                          <w:u w:val="single"/>
                        </w:rPr>
                        <w:t>之前</w:t>
                      </w:r>
                      <w:r w:rsidRPr="00A869A4">
                        <w:rPr>
                          <w:rFonts w:ascii="標楷體" w:eastAsia="標楷體" w:hAnsi="標楷體"/>
                          <w:color w:val="000000"/>
                          <w:sz w:val="22"/>
                        </w:rPr>
                        <w:t>到學程</w:t>
                      </w:r>
                      <w:proofErr w:type="gramEnd"/>
                      <w:r w:rsidRPr="00A869A4">
                        <w:rPr>
                          <w:rFonts w:ascii="標楷體" w:eastAsia="標楷體" w:hAnsi="標楷體"/>
                          <w:color w:val="000000"/>
                          <w:sz w:val="22"/>
                        </w:rPr>
                        <w:t>辦公室填寫“撤銷申請書”。逾期未撤銷亦未舉行考試者，以一次不及格論。如有任何疑問，請洽學程辦公室。</w:t>
                      </w:r>
                    </w:p>
                    <w:p w14:paraId="1926A79A" w14:textId="77777777" w:rsidR="00A869A4" w:rsidRDefault="006E2AA9" w:rsidP="00A869A4">
                      <w:pPr>
                        <w:ind w:leftChars="-23" w:left="5" w:hangingChars="25" w:hanging="60"/>
                      </w:pPr>
                      <w:r w:rsidRPr="006E2AA9">
                        <w:t xml:space="preserve">Note: For graduate students who have applied for the degree examination, if they will not be able to complete </w:t>
                      </w:r>
                      <w:r>
                        <w:t>it</w:t>
                      </w:r>
                      <w:r w:rsidRPr="006E2AA9">
                        <w:t xml:space="preserve"> within the semester, they must go to fill the "Cancellation Application" before January 30th/June 30th. Those who fail to revoke or hold the examination within the time limit shall be regarded as failure. If you have any questions, please contact the Program Office.</w:t>
                      </w:r>
                    </w:p>
                  </w:txbxContent>
                </v:textbox>
                <w10:wrap anchorx="page"/>
              </v:shape>
            </w:pict>
          </mc:Fallback>
        </mc:AlternateContent>
      </w:r>
      <w:r w:rsidR="00A80435" w:rsidRPr="00A869A4">
        <w:rPr>
          <w:rFonts w:eastAsia="標楷體"/>
        </w:rPr>
        <w:tab/>
        <w:t>Please fill out this questionnaire and submit it to the IPCS Office before</w:t>
      </w:r>
      <w:r w:rsidR="00A80435" w:rsidRPr="00A869A4">
        <w:rPr>
          <w:rFonts w:eastAsia="標楷體"/>
          <w:color w:val="FF0000"/>
        </w:rPr>
        <w:t xml:space="preserve"> 3 weeks prior to the examination date.</w:t>
      </w:r>
    </w:p>
    <w:p w14:paraId="2F1516FC" w14:textId="77777777" w:rsidR="00D45B6E" w:rsidRPr="00A869A4" w:rsidRDefault="00E819DF" w:rsidP="00A80435">
      <w:pPr>
        <w:spacing w:line="240" w:lineRule="auto"/>
        <w:jc w:val="both"/>
        <w:rPr>
          <w:rFonts w:eastAsia="標楷體"/>
        </w:rPr>
        <w:sectPr w:rsidR="00D45B6E" w:rsidRPr="00A869A4">
          <w:pgSz w:w="11907" w:h="16840"/>
          <w:pgMar w:top="568" w:right="1247" w:bottom="907" w:left="1247" w:header="851" w:footer="992" w:gutter="0"/>
          <w:pgNumType w:start="1"/>
          <w:cols w:space="720"/>
        </w:sectPr>
      </w:pPr>
      <w:r w:rsidRPr="00A869A4">
        <w:rPr>
          <w:rFonts w:eastAsia="標楷體"/>
        </w:rPr>
        <w:t>---------------------------------------------------------------------------------------------------------------------</w:t>
      </w:r>
    </w:p>
    <w:p w14:paraId="571F8D13" w14:textId="77777777" w:rsidR="00D45B6E" w:rsidRPr="00A869A4" w:rsidRDefault="00E819DF" w:rsidP="00A80435">
      <w:pPr>
        <w:tabs>
          <w:tab w:val="left" w:pos="2880"/>
        </w:tabs>
        <w:spacing w:before="120" w:line="240" w:lineRule="auto"/>
        <w:ind w:right="-739"/>
        <w:jc w:val="both"/>
        <w:rPr>
          <w:rFonts w:eastAsia="標楷體"/>
          <w:sz w:val="22"/>
          <w:szCs w:val="22"/>
          <w:u w:val="single"/>
        </w:rPr>
      </w:pPr>
      <w:r w:rsidRPr="00A869A4">
        <w:rPr>
          <w:rFonts w:eastAsia="標楷體"/>
          <w:sz w:val="22"/>
          <w:szCs w:val="22"/>
        </w:rPr>
        <w:t>學生</w:t>
      </w:r>
      <w:r w:rsidR="00A80435" w:rsidRPr="00A869A4">
        <w:rPr>
          <w:rFonts w:eastAsia="標楷體"/>
        </w:rPr>
        <w:t xml:space="preserve"> Student</w:t>
      </w:r>
      <w:r w:rsidRPr="00A869A4">
        <w:rPr>
          <w:rFonts w:eastAsia="標楷體"/>
          <w:sz w:val="22"/>
          <w:szCs w:val="22"/>
        </w:rPr>
        <w:t>：</w:t>
      </w:r>
      <w:r w:rsidRPr="00A869A4">
        <w:rPr>
          <w:rFonts w:eastAsia="標楷體"/>
          <w:sz w:val="22"/>
          <w:szCs w:val="22"/>
          <w:u w:val="single"/>
        </w:rPr>
        <w:t xml:space="preserve">                       </w:t>
      </w:r>
    </w:p>
    <w:p w14:paraId="7073EF56" w14:textId="77777777" w:rsidR="00D45B6E" w:rsidRPr="00A869A4" w:rsidRDefault="00E819DF" w:rsidP="00A80435">
      <w:pPr>
        <w:tabs>
          <w:tab w:val="left" w:pos="2880"/>
        </w:tabs>
        <w:spacing w:before="120" w:line="240" w:lineRule="auto"/>
        <w:ind w:right="-739"/>
        <w:jc w:val="both"/>
        <w:rPr>
          <w:rFonts w:eastAsia="標楷體"/>
          <w:sz w:val="22"/>
          <w:szCs w:val="22"/>
        </w:rPr>
      </w:pPr>
      <w:r w:rsidRPr="00A869A4">
        <w:rPr>
          <w:rFonts w:eastAsia="標楷體"/>
          <w:sz w:val="22"/>
          <w:szCs w:val="22"/>
        </w:rPr>
        <w:t>口試題目</w:t>
      </w:r>
      <w:r w:rsidR="00A80435" w:rsidRPr="00A869A4">
        <w:rPr>
          <w:rFonts w:eastAsia="標楷體"/>
        </w:rPr>
        <w:t>Thesis Title</w:t>
      </w:r>
      <w:r w:rsidRPr="00A869A4">
        <w:rPr>
          <w:rFonts w:eastAsia="標楷體"/>
          <w:sz w:val="22"/>
          <w:szCs w:val="22"/>
        </w:rPr>
        <w:t>：</w:t>
      </w:r>
      <w:r w:rsidRPr="00A869A4">
        <w:rPr>
          <w:rFonts w:eastAsia="標楷體"/>
          <w:sz w:val="22"/>
          <w:szCs w:val="22"/>
          <w:u w:val="single"/>
        </w:rPr>
        <w:t xml:space="preserve">                                        </w:t>
      </w:r>
      <w:r w:rsidR="00456276" w:rsidRPr="00A869A4">
        <w:rPr>
          <w:rFonts w:eastAsia="標楷體"/>
          <w:sz w:val="22"/>
          <w:szCs w:val="22"/>
          <w:u w:val="single"/>
        </w:rPr>
        <w:t xml:space="preserve">                       </w:t>
      </w:r>
    </w:p>
    <w:p w14:paraId="2AB1A37D" w14:textId="77777777" w:rsidR="00D45B6E" w:rsidRPr="00A869A4" w:rsidRDefault="00E819DF" w:rsidP="00A80435">
      <w:pPr>
        <w:tabs>
          <w:tab w:val="left" w:pos="2880"/>
        </w:tabs>
        <w:spacing w:before="120" w:line="240" w:lineRule="auto"/>
        <w:ind w:right="-739"/>
        <w:jc w:val="both"/>
        <w:rPr>
          <w:rFonts w:eastAsia="標楷體"/>
          <w:sz w:val="22"/>
          <w:szCs w:val="22"/>
          <w:u w:val="single"/>
        </w:rPr>
      </w:pPr>
      <w:r w:rsidRPr="00A869A4">
        <w:rPr>
          <w:rFonts w:eastAsia="標楷體"/>
          <w:sz w:val="22"/>
          <w:szCs w:val="22"/>
          <w:u w:val="single"/>
        </w:rPr>
        <w:t xml:space="preserve">                                          </w:t>
      </w:r>
    </w:p>
    <w:p w14:paraId="7BD9C5F4" w14:textId="77777777" w:rsidR="00D45B6E" w:rsidRPr="00A869A4" w:rsidRDefault="00A80435" w:rsidP="00A80435">
      <w:pPr>
        <w:tabs>
          <w:tab w:val="left" w:pos="2880"/>
        </w:tabs>
        <w:spacing w:before="120" w:line="240" w:lineRule="auto"/>
        <w:ind w:right="-739"/>
        <w:jc w:val="both"/>
        <w:rPr>
          <w:rFonts w:eastAsia="標楷體"/>
          <w:sz w:val="22"/>
          <w:szCs w:val="22"/>
          <w:u w:val="single"/>
        </w:rPr>
      </w:pPr>
      <w:r w:rsidRPr="00A869A4">
        <w:rPr>
          <w:rFonts w:eastAsia="標楷體"/>
          <w:sz w:val="22"/>
          <w:szCs w:val="22"/>
        </w:rPr>
        <w:t>預計口試時間</w:t>
      </w:r>
      <w:r w:rsidRPr="00A869A4">
        <w:rPr>
          <w:rFonts w:eastAsia="標楷體"/>
        </w:rPr>
        <w:t>Intended Time of Examination</w:t>
      </w:r>
      <w:r w:rsidRPr="00A869A4">
        <w:rPr>
          <w:rFonts w:eastAsia="標楷體"/>
          <w:sz w:val="22"/>
          <w:szCs w:val="22"/>
        </w:rPr>
        <w:t>：</w:t>
      </w:r>
    </w:p>
    <w:p w14:paraId="6C8C0FC8" w14:textId="77777777" w:rsidR="00D45B6E" w:rsidRPr="00A869A4" w:rsidRDefault="00A80435" w:rsidP="00A80435">
      <w:pPr>
        <w:tabs>
          <w:tab w:val="left" w:pos="2880"/>
        </w:tabs>
        <w:spacing w:line="240" w:lineRule="auto"/>
        <w:ind w:right="-739"/>
        <w:jc w:val="both"/>
        <w:rPr>
          <w:rFonts w:eastAsia="標楷體" w:hint="eastAsia"/>
          <w:sz w:val="22"/>
          <w:szCs w:val="22"/>
        </w:rPr>
      </w:pPr>
      <w:r w:rsidRPr="00A869A4">
        <w:rPr>
          <w:rFonts w:eastAsia="標楷體"/>
          <w:sz w:val="22"/>
          <w:szCs w:val="22"/>
          <w:u w:val="single"/>
        </w:rPr>
        <w:t xml:space="preserve">    </w:t>
      </w:r>
      <w:r w:rsidRPr="00A869A4">
        <w:rPr>
          <w:rFonts w:eastAsia="標楷體"/>
          <w:sz w:val="22"/>
          <w:szCs w:val="22"/>
          <w:u w:val="single"/>
        </w:rPr>
        <w:t>月</w:t>
      </w:r>
      <w:r w:rsidRPr="00A869A4">
        <w:rPr>
          <w:rFonts w:eastAsia="標楷體"/>
          <w:sz w:val="22"/>
          <w:szCs w:val="22"/>
          <w:u w:val="single"/>
        </w:rPr>
        <w:t xml:space="preserve">    </w:t>
      </w:r>
      <w:r w:rsidRPr="00A869A4">
        <w:rPr>
          <w:rFonts w:eastAsia="標楷體"/>
          <w:sz w:val="22"/>
          <w:szCs w:val="22"/>
          <w:u w:val="single"/>
        </w:rPr>
        <w:t>日</w:t>
      </w:r>
      <w:r w:rsidRPr="00A869A4">
        <w:rPr>
          <w:rFonts w:eastAsia="標楷體"/>
          <w:sz w:val="22"/>
          <w:szCs w:val="22"/>
          <w:u w:val="single"/>
        </w:rPr>
        <w:t xml:space="preserve">    </w:t>
      </w:r>
      <w:r w:rsidRPr="00A869A4">
        <w:rPr>
          <w:rFonts w:eastAsia="標楷體"/>
          <w:sz w:val="22"/>
          <w:szCs w:val="22"/>
          <w:u w:val="single"/>
        </w:rPr>
        <w:t>點</w:t>
      </w:r>
    </w:p>
    <w:p w14:paraId="54466C75" w14:textId="77777777" w:rsidR="00D45B6E" w:rsidRPr="00A869A4" w:rsidRDefault="00D45B6E" w:rsidP="00A80435">
      <w:pPr>
        <w:tabs>
          <w:tab w:val="left" w:pos="2880"/>
        </w:tabs>
        <w:spacing w:line="240" w:lineRule="auto"/>
        <w:ind w:right="-739"/>
        <w:jc w:val="both"/>
        <w:rPr>
          <w:rFonts w:eastAsia="標楷體"/>
          <w:sz w:val="22"/>
          <w:szCs w:val="22"/>
        </w:rPr>
      </w:pPr>
    </w:p>
    <w:p w14:paraId="2CBBA7A3" w14:textId="77777777" w:rsidR="00D45B6E" w:rsidRPr="00A869A4" w:rsidRDefault="00E819DF" w:rsidP="00A80435">
      <w:pPr>
        <w:tabs>
          <w:tab w:val="left" w:pos="2880"/>
        </w:tabs>
        <w:spacing w:line="240" w:lineRule="auto"/>
        <w:ind w:right="-739"/>
        <w:jc w:val="both"/>
        <w:rPr>
          <w:rFonts w:eastAsia="標楷體"/>
          <w:sz w:val="22"/>
          <w:szCs w:val="22"/>
        </w:rPr>
      </w:pPr>
      <w:r w:rsidRPr="00A869A4">
        <w:rPr>
          <w:rFonts w:eastAsia="標楷體"/>
          <w:sz w:val="22"/>
          <w:szCs w:val="22"/>
        </w:rPr>
        <w:t>口試委員建議名單：</w:t>
      </w:r>
    </w:p>
    <w:p w14:paraId="361AD79B" w14:textId="77777777" w:rsidR="00D45B6E" w:rsidRPr="00A869A4" w:rsidRDefault="00D45B6E" w:rsidP="00A80435">
      <w:pPr>
        <w:tabs>
          <w:tab w:val="left" w:pos="2880"/>
        </w:tabs>
        <w:spacing w:line="240" w:lineRule="auto"/>
        <w:ind w:right="-739"/>
        <w:jc w:val="both"/>
        <w:rPr>
          <w:rFonts w:eastAsia="標楷體"/>
          <w:sz w:val="22"/>
          <w:szCs w:val="22"/>
        </w:rPr>
      </w:pPr>
    </w:p>
    <w:p w14:paraId="3ECE2269"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1.</w:t>
      </w:r>
      <w:r w:rsidRPr="00A869A4">
        <w:rPr>
          <w:rFonts w:eastAsia="標楷體"/>
          <w:sz w:val="22"/>
          <w:szCs w:val="22"/>
          <w:u w:val="single"/>
        </w:rPr>
        <w:t>姓名</w:t>
      </w:r>
      <w:r w:rsidR="00456276" w:rsidRPr="00A869A4">
        <w:rPr>
          <w:rFonts w:eastAsia="標楷體"/>
          <w:sz w:val="22"/>
          <w:szCs w:val="22"/>
          <w:u w:val="single"/>
        </w:rPr>
        <w:t xml:space="preserve"> Name</w:t>
      </w:r>
      <w:r w:rsidRPr="00A869A4">
        <w:rPr>
          <w:rFonts w:eastAsia="標楷體"/>
          <w:sz w:val="22"/>
          <w:szCs w:val="22"/>
          <w:u w:val="single"/>
        </w:rPr>
        <w:t>：</w:t>
      </w:r>
      <w:r w:rsidRPr="00A869A4">
        <w:rPr>
          <w:rFonts w:eastAsia="標楷體"/>
          <w:sz w:val="22"/>
          <w:szCs w:val="22"/>
          <w:u w:val="single"/>
        </w:rPr>
        <w:t xml:space="preserve">                     </w:t>
      </w:r>
    </w:p>
    <w:p w14:paraId="050AEC77"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0F1E4E4D"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 xml:space="preserve"> Position title</w:t>
      </w:r>
      <w:r w:rsidRPr="00A869A4">
        <w:rPr>
          <w:rFonts w:eastAsia="標楷體"/>
          <w:sz w:val="22"/>
          <w:szCs w:val="22"/>
          <w:u w:val="single"/>
        </w:rPr>
        <w:t>：</w:t>
      </w:r>
      <w:r w:rsidRPr="00A869A4">
        <w:rPr>
          <w:rFonts w:eastAsia="標楷體"/>
          <w:sz w:val="22"/>
          <w:szCs w:val="22"/>
          <w:u w:val="single"/>
        </w:rPr>
        <w:t xml:space="preserve">                )</w:t>
      </w:r>
    </w:p>
    <w:p w14:paraId="18AE94E0" w14:textId="77777777" w:rsidR="00D45B6E" w:rsidRPr="00A869A4" w:rsidRDefault="00D45B6E" w:rsidP="00A80435">
      <w:pPr>
        <w:tabs>
          <w:tab w:val="left" w:pos="2880"/>
        </w:tabs>
        <w:spacing w:line="240" w:lineRule="auto"/>
        <w:ind w:right="-739"/>
        <w:jc w:val="both"/>
        <w:rPr>
          <w:rFonts w:eastAsia="標楷體"/>
          <w:sz w:val="22"/>
          <w:szCs w:val="22"/>
        </w:rPr>
      </w:pPr>
    </w:p>
    <w:p w14:paraId="7C9211FD"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2.</w:t>
      </w:r>
      <w:r w:rsidRPr="00A869A4">
        <w:rPr>
          <w:rFonts w:eastAsia="標楷體"/>
          <w:sz w:val="22"/>
          <w:szCs w:val="22"/>
          <w:u w:val="single"/>
        </w:rPr>
        <w:t xml:space="preserve"> </w:t>
      </w:r>
      <w:r w:rsidRPr="00A869A4">
        <w:rPr>
          <w:rFonts w:eastAsia="標楷體"/>
          <w:sz w:val="22"/>
          <w:szCs w:val="22"/>
          <w:u w:val="single"/>
        </w:rPr>
        <w:t>姓名</w:t>
      </w:r>
      <w:r w:rsidR="00456276"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p>
    <w:p w14:paraId="0AC91518"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5F3AE8B2"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71FDF098" w14:textId="77777777" w:rsidR="00D45B6E" w:rsidRPr="00A869A4" w:rsidRDefault="00D45B6E" w:rsidP="00A80435">
      <w:pPr>
        <w:tabs>
          <w:tab w:val="left" w:pos="2880"/>
        </w:tabs>
        <w:spacing w:line="240" w:lineRule="auto"/>
        <w:ind w:right="-739"/>
        <w:jc w:val="both"/>
        <w:rPr>
          <w:rFonts w:eastAsia="標楷體"/>
          <w:sz w:val="22"/>
          <w:szCs w:val="22"/>
        </w:rPr>
      </w:pPr>
    </w:p>
    <w:p w14:paraId="3603E1B1"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3.</w:t>
      </w:r>
      <w:r w:rsidRPr="00A869A4">
        <w:rPr>
          <w:rFonts w:eastAsia="標楷體"/>
          <w:sz w:val="22"/>
          <w:szCs w:val="22"/>
          <w:u w:val="single"/>
        </w:rPr>
        <w:t xml:space="preserve"> </w:t>
      </w:r>
      <w:r w:rsidRPr="00A869A4">
        <w:rPr>
          <w:rFonts w:eastAsia="標楷體"/>
          <w:sz w:val="22"/>
          <w:szCs w:val="22"/>
          <w:u w:val="single"/>
        </w:rPr>
        <w:t>姓名</w:t>
      </w:r>
      <w:r w:rsidR="00456276"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p>
    <w:p w14:paraId="4DF6217C"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766F783F"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2D64FFCD" w14:textId="77777777" w:rsidR="00D45B6E" w:rsidRPr="00A869A4" w:rsidRDefault="00D45B6E" w:rsidP="00A80435">
      <w:pPr>
        <w:spacing w:line="240" w:lineRule="auto"/>
        <w:ind w:right="-739"/>
        <w:jc w:val="both"/>
        <w:rPr>
          <w:rFonts w:eastAsia="標楷體"/>
          <w:sz w:val="22"/>
          <w:szCs w:val="22"/>
        </w:rPr>
      </w:pPr>
    </w:p>
    <w:p w14:paraId="16B61924" w14:textId="77777777" w:rsidR="00D45B6E" w:rsidRPr="00A869A4" w:rsidRDefault="00D45B6E" w:rsidP="00A80435">
      <w:pPr>
        <w:spacing w:line="240" w:lineRule="auto"/>
        <w:ind w:right="-739"/>
        <w:jc w:val="both"/>
        <w:rPr>
          <w:rFonts w:eastAsia="標楷體"/>
          <w:sz w:val="22"/>
          <w:szCs w:val="22"/>
        </w:rPr>
      </w:pPr>
    </w:p>
    <w:p w14:paraId="62EF405C" w14:textId="77777777" w:rsidR="00456276" w:rsidRPr="00A869A4" w:rsidRDefault="00456276" w:rsidP="00A80435">
      <w:pPr>
        <w:spacing w:line="240" w:lineRule="auto"/>
        <w:ind w:right="-739"/>
        <w:jc w:val="both"/>
        <w:rPr>
          <w:rFonts w:eastAsia="標楷體"/>
          <w:color w:val="FF0000"/>
          <w:sz w:val="28"/>
          <w:szCs w:val="28"/>
        </w:rPr>
      </w:pPr>
      <w:r w:rsidRPr="00A869A4">
        <w:rPr>
          <w:rFonts w:eastAsia="標楷體"/>
          <w:color w:val="FF0000"/>
          <w:sz w:val="28"/>
          <w:szCs w:val="28"/>
        </w:rPr>
        <w:t>指導教授簽名</w:t>
      </w:r>
    </w:p>
    <w:p w14:paraId="0F84F1CD" w14:textId="77777777" w:rsidR="00D45B6E" w:rsidRPr="00A869A4" w:rsidRDefault="00456276" w:rsidP="00A80435">
      <w:pPr>
        <w:spacing w:line="240" w:lineRule="auto"/>
        <w:ind w:right="-739"/>
        <w:jc w:val="both"/>
        <w:rPr>
          <w:rFonts w:eastAsia="標楷體"/>
          <w:sz w:val="22"/>
          <w:szCs w:val="22"/>
        </w:rPr>
      </w:pPr>
      <w:r w:rsidRPr="00A869A4">
        <w:rPr>
          <w:rFonts w:eastAsia="標楷體"/>
          <w:color w:val="FF0000"/>
          <w:szCs w:val="28"/>
        </w:rPr>
        <w:t>Advisor signature</w:t>
      </w:r>
      <w:r w:rsidRPr="00A869A4">
        <w:rPr>
          <w:rFonts w:eastAsia="標楷體"/>
          <w:color w:val="FF0000"/>
          <w:sz w:val="28"/>
          <w:szCs w:val="28"/>
        </w:rPr>
        <w:t>：</w:t>
      </w:r>
    </w:p>
    <w:p w14:paraId="7A3CF9EB" w14:textId="77777777" w:rsidR="00D45B6E" w:rsidRPr="00A869A4" w:rsidRDefault="00D45B6E" w:rsidP="00A80435">
      <w:pPr>
        <w:spacing w:line="240" w:lineRule="auto"/>
        <w:ind w:right="-739"/>
        <w:jc w:val="both"/>
        <w:rPr>
          <w:rFonts w:eastAsia="標楷體"/>
          <w:sz w:val="22"/>
          <w:szCs w:val="22"/>
        </w:rPr>
      </w:pPr>
    </w:p>
    <w:p w14:paraId="104CB245" w14:textId="77777777" w:rsidR="00456276" w:rsidRPr="00A869A4" w:rsidRDefault="00456276" w:rsidP="00A80435">
      <w:pPr>
        <w:spacing w:line="240" w:lineRule="auto"/>
        <w:ind w:right="-739"/>
        <w:jc w:val="both"/>
        <w:rPr>
          <w:rFonts w:eastAsia="標楷體"/>
          <w:color w:val="FF0000"/>
          <w:sz w:val="28"/>
          <w:szCs w:val="28"/>
        </w:rPr>
      </w:pPr>
      <w:r w:rsidRPr="00A869A4">
        <w:rPr>
          <w:rFonts w:eastAsia="標楷體"/>
          <w:color w:val="FF0000"/>
          <w:sz w:val="28"/>
          <w:szCs w:val="28"/>
        </w:rPr>
        <w:t>共同指導教授簽名</w:t>
      </w:r>
    </w:p>
    <w:p w14:paraId="695FCB51" w14:textId="77777777" w:rsidR="00456276" w:rsidRPr="00A869A4" w:rsidRDefault="00456276" w:rsidP="00A80435">
      <w:pPr>
        <w:spacing w:line="240" w:lineRule="auto"/>
        <w:ind w:right="-739"/>
        <w:jc w:val="both"/>
        <w:rPr>
          <w:rFonts w:eastAsia="標楷體"/>
          <w:color w:val="FF0000"/>
          <w:sz w:val="28"/>
          <w:szCs w:val="28"/>
        </w:rPr>
      </w:pPr>
      <w:r w:rsidRPr="00A869A4">
        <w:rPr>
          <w:rFonts w:eastAsia="標楷體"/>
          <w:color w:val="FF0000"/>
          <w:szCs w:val="28"/>
        </w:rPr>
        <w:t>Co-advisor Signature</w:t>
      </w:r>
      <w:r w:rsidRPr="00A869A4">
        <w:rPr>
          <w:rFonts w:eastAsia="標楷體"/>
          <w:color w:val="FF0000"/>
          <w:sz w:val="28"/>
          <w:szCs w:val="28"/>
        </w:rPr>
        <w:t>：</w:t>
      </w:r>
    </w:p>
    <w:p w14:paraId="1B07E2DB" w14:textId="77777777" w:rsidR="00456276" w:rsidRPr="00A869A4" w:rsidRDefault="00456276" w:rsidP="00A80435">
      <w:pPr>
        <w:spacing w:line="240" w:lineRule="auto"/>
        <w:ind w:right="-739"/>
        <w:jc w:val="both"/>
        <w:rPr>
          <w:rFonts w:eastAsia="標楷體"/>
          <w:color w:val="FF0000"/>
          <w:sz w:val="28"/>
          <w:szCs w:val="28"/>
        </w:rPr>
      </w:pPr>
    </w:p>
    <w:p w14:paraId="1896ABC6" w14:textId="77777777" w:rsidR="00456276" w:rsidRPr="00A869A4" w:rsidRDefault="00456276" w:rsidP="00A80435">
      <w:pPr>
        <w:spacing w:line="240" w:lineRule="auto"/>
        <w:ind w:right="-739"/>
        <w:jc w:val="both"/>
        <w:rPr>
          <w:rFonts w:eastAsia="標楷體"/>
          <w:color w:val="FF0000"/>
          <w:sz w:val="28"/>
          <w:szCs w:val="28"/>
        </w:rPr>
      </w:pPr>
      <w:r w:rsidRPr="00A869A4">
        <w:rPr>
          <w:rFonts w:eastAsia="標楷體"/>
          <w:color w:val="FF0000"/>
          <w:sz w:val="28"/>
          <w:szCs w:val="28"/>
        </w:rPr>
        <w:t>學程主任簽名</w:t>
      </w:r>
    </w:p>
    <w:p w14:paraId="674897F4" w14:textId="77777777" w:rsidR="00D45B6E" w:rsidRPr="00A869A4" w:rsidRDefault="00456276" w:rsidP="00A80435">
      <w:pPr>
        <w:spacing w:line="240" w:lineRule="auto"/>
        <w:ind w:right="-739"/>
        <w:jc w:val="both"/>
        <w:rPr>
          <w:rFonts w:eastAsia="標楷體"/>
          <w:color w:val="FF0000"/>
          <w:sz w:val="28"/>
          <w:szCs w:val="28"/>
        </w:rPr>
      </w:pPr>
      <w:r w:rsidRPr="00A869A4">
        <w:rPr>
          <w:rFonts w:eastAsia="標楷體"/>
          <w:color w:val="FF0000"/>
          <w:szCs w:val="28"/>
        </w:rPr>
        <w:t>Program Director</w:t>
      </w:r>
      <w:r w:rsidRPr="00A869A4">
        <w:rPr>
          <w:rFonts w:eastAsia="標楷體"/>
          <w:color w:val="FF0000"/>
          <w:sz w:val="28"/>
          <w:szCs w:val="28"/>
        </w:rPr>
        <w:t>：</w:t>
      </w:r>
    </w:p>
    <w:p w14:paraId="66FA615A" w14:textId="77777777" w:rsidR="00D45B6E" w:rsidRPr="00A869A4" w:rsidRDefault="00D45B6E" w:rsidP="00A80435">
      <w:pPr>
        <w:spacing w:line="240" w:lineRule="auto"/>
        <w:ind w:right="-739"/>
        <w:jc w:val="both"/>
        <w:rPr>
          <w:rFonts w:eastAsia="標楷體"/>
          <w:sz w:val="22"/>
          <w:szCs w:val="22"/>
        </w:rPr>
      </w:pPr>
    </w:p>
    <w:p w14:paraId="2E75A13F" w14:textId="77777777" w:rsidR="00D45B6E" w:rsidRPr="00A869A4" w:rsidRDefault="00D45B6E" w:rsidP="00A80435">
      <w:pPr>
        <w:spacing w:line="240" w:lineRule="auto"/>
        <w:ind w:right="-739"/>
        <w:jc w:val="both"/>
        <w:rPr>
          <w:rFonts w:eastAsia="標楷體"/>
          <w:sz w:val="22"/>
          <w:szCs w:val="22"/>
        </w:rPr>
      </w:pPr>
    </w:p>
    <w:p w14:paraId="71B7C8C6" w14:textId="77777777" w:rsidR="00D45B6E" w:rsidRPr="00A869A4" w:rsidRDefault="00D45B6E" w:rsidP="00456276">
      <w:pPr>
        <w:spacing w:line="240" w:lineRule="auto"/>
        <w:ind w:right="-739"/>
        <w:jc w:val="center"/>
        <w:rPr>
          <w:rFonts w:eastAsia="標楷體"/>
          <w:sz w:val="22"/>
          <w:szCs w:val="22"/>
        </w:rPr>
      </w:pPr>
    </w:p>
    <w:p w14:paraId="329E3A6F" w14:textId="77777777" w:rsidR="00D45B6E" w:rsidRPr="00A869A4" w:rsidRDefault="00D45B6E" w:rsidP="00A80435">
      <w:pPr>
        <w:spacing w:line="240" w:lineRule="auto"/>
        <w:ind w:right="-739"/>
        <w:jc w:val="both"/>
        <w:rPr>
          <w:rFonts w:eastAsia="標楷體"/>
          <w:sz w:val="22"/>
          <w:szCs w:val="22"/>
        </w:rPr>
      </w:pPr>
    </w:p>
    <w:p w14:paraId="7B347A61" w14:textId="77777777" w:rsidR="00D45B6E" w:rsidRPr="00A869A4" w:rsidRDefault="00D45B6E" w:rsidP="00A80435">
      <w:pPr>
        <w:spacing w:line="240" w:lineRule="auto"/>
        <w:ind w:right="-739"/>
        <w:jc w:val="both"/>
        <w:rPr>
          <w:rFonts w:eastAsia="標楷體"/>
          <w:sz w:val="22"/>
          <w:szCs w:val="22"/>
        </w:rPr>
      </w:pPr>
    </w:p>
    <w:p w14:paraId="2747D513" w14:textId="77777777" w:rsidR="00D45B6E" w:rsidRPr="00A869A4" w:rsidRDefault="00D45B6E" w:rsidP="00A80435">
      <w:pPr>
        <w:spacing w:line="240" w:lineRule="auto"/>
        <w:ind w:right="-739"/>
        <w:jc w:val="both"/>
        <w:rPr>
          <w:rFonts w:eastAsia="標楷體"/>
          <w:sz w:val="22"/>
          <w:szCs w:val="22"/>
        </w:rPr>
      </w:pPr>
    </w:p>
    <w:p w14:paraId="09C5FADE" w14:textId="77777777" w:rsidR="00D45B6E" w:rsidRPr="00A869A4" w:rsidRDefault="00D45B6E" w:rsidP="00A80435">
      <w:pPr>
        <w:spacing w:line="240" w:lineRule="auto"/>
        <w:ind w:right="-739"/>
        <w:jc w:val="both"/>
        <w:rPr>
          <w:rFonts w:eastAsia="標楷體"/>
          <w:sz w:val="22"/>
          <w:szCs w:val="22"/>
        </w:rPr>
      </w:pPr>
    </w:p>
    <w:p w14:paraId="0B35DCA3" w14:textId="77777777" w:rsidR="00D45B6E" w:rsidRPr="00A869A4" w:rsidRDefault="00D45B6E" w:rsidP="00A80435">
      <w:pPr>
        <w:spacing w:line="240" w:lineRule="auto"/>
        <w:ind w:right="-739"/>
        <w:jc w:val="both"/>
        <w:rPr>
          <w:rFonts w:eastAsia="標楷體"/>
          <w:sz w:val="22"/>
          <w:szCs w:val="22"/>
        </w:rPr>
      </w:pPr>
    </w:p>
    <w:p w14:paraId="2C5DFF5B" w14:textId="77777777" w:rsidR="00D45B6E" w:rsidRPr="00A869A4" w:rsidRDefault="00D45B6E" w:rsidP="00A80435">
      <w:pPr>
        <w:spacing w:line="240" w:lineRule="auto"/>
        <w:ind w:right="-739"/>
        <w:jc w:val="both"/>
        <w:rPr>
          <w:rFonts w:eastAsia="標楷體"/>
          <w:sz w:val="22"/>
          <w:szCs w:val="22"/>
        </w:rPr>
      </w:pPr>
    </w:p>
    <w:p w14:paraId="2D1A0AFE" w14:textId="77777777" w:rsidR="00D45B6E" w:rsidRPr="00A869A4" w:rsidRDefault="00D45B6E" w:rsidP="00A80435">
      <w:pPr>
        <w:spacing w:line="240" w:lineRule="auto"/>
        <w:ind w:right="-739"/>
        <w:jc w:val="both"/>
        <w:rPr>
          <w:rFonts w:eastAsia="標楷體"/>
          <w:sz w:val="22"/>
          <w:szCs w:val="22"/>
        </w:rPr>
      </w:pPr>
    </w:p>
    <w:p w14:paraId="5B24904F" w14:textId="77777777" w:rsidR="006E2AA9" w:rsidRDefault="006E2AA9" w:rsidP="00456276">
      <w:pPr>
        <w:tabs>
          <w:tab w:val="left" w:pos="2880"/>
        </w:tabs>
        <w:spacing w:line="240" w:lineRule="auto"/>
        <w:ind w:right="-739"/>
        <w:rPr>
          <w:rFonts w:eastAsia="標楷體"/>
          <w:sz w:val="22"/>
          <w:szCs w:val="22"/>
        </w:rPr>
      </w:pPr>
    </w:p>
    <w:p w14:paraId="24C0FEF7" w14:textId="77777777" w:rsidR="006E2AA9" w:rsidRDefault="006E2AA9" w:rsidP="00456276">
      <w:pPr>
        <w:tabs>
          <w:tab w:val="left" w:pos="2880"/>
        </w:tabs>
        <w:spacing w:line="240" w:lineRule="auto"/>
        <w:ind w:right="-739"/>
        <w:rPr>
          <w:rFonts w:eastAsia="標楷體"/>
          <w:sz w:val="22"/>
          <w:szCs w:val="22"/>
        </w:rPr>
      </w:pPr>
    </w:p>
    <w:p w14:paraId="1B022286" w14:textId="77777777" w:rsidR="006E2AA9" w:rsidRDefault="006E2AA9" w:rsidP="00456276">
      <w:pPr>
        <w:tabs>
          <w:tab w:val="left" w:pos="2880"/>
        </w:tabs>
        <w:spacing w:line="240" w:lineRule="auto"/>
        <w:ind w:right="-739"/>
        <w:rPr>
          <w:rFonts w:eastAsia="標楷體"/>
          <w:sz w:val="22"/>
          <w:szCs w:val="22"/>
        </w:rPr>
      </w:pPr>
    </w:p>
    <w:p w14:paraId="3BF32B86" w14:textId="77777777" w:rsidR="006E2AA9" w:rsidRDefault="006E2AA9" w:rsidP="00456276">
      <w:pPr>
        <w:tabs>
          <w:tab w:val="left" w:pos="2880"/>
        </w:tabs>
        <w:spacing w:line="240" w:lineRule="auto"/>
        <w:ind w:right="-739"/>
        <w:rPr>
          <w:rFonts w:eastAsia="標楷體"/>
          <w:sz w:val="22"/>
          <w:szCs w:val="22"/>
        </w:rPr>
      </w:pPr>
    </w:p>
    <w:p w14:paraId="7AD97A09" w14:textId="77777777" w:rsidR="00A43BDF" w:rsidRDefault="00A43BDF" w:rsidP="00456276">
      <w:pPr>
        <w:tabs>
          <w:tab w:val="left" w:pos="2880"/>
        </w:tabs>
        <w:spacing w:line="240" w:lineRule="auto"/>
        <w:ind w:right="-739"/>
        <w:rPr>
          <w:rFonts w:eastAsia="標楷體"/>
          <w:sz w:val="22"/>
          <w:szCs w:val="22"/>
        </w:rPr>
      </w:pPr>
    </w:p>
    <w:p w14:paraId="042B9A9E" w14:textId="77777777" w:rsidR="00D45B6E" w:rsidRPr="00A869A4" w:rsidRDefault="00456276" w:rsidP="00456276">
      <w:pPr>
        <w:tabs>
          <w:tab w:val="left" w:pos="2880"/>
        </w:tabs>
        <w:spacing w:line="240" w:lineRule="auto"/>
        <w:ind w:right="-739"/>
        <w:rPr>
          <w:rFonts w:eastAsia="標楷體" w:hint="eastAsia"/>
          <w:sz w:val="22"/>
          <w:szCs w:val="22"/>
        </w:rPr>
      </w:pPr>
      <w:r w:rsidRPr="00A869A4">
        <w:rPr>
          <w:rFonts w:eastAsia="標楷體"/>
          <w:sz w:val="22"/>
          <w:szCs w:val="22"/>
        </w:rPr>
        <w:t>口試地點</w:t>
      </w:r>
      <w:r w:rsidRPr="00A869A4">
        <w:rPr>
          <w:rFonts w:eastAsia="標楷體"/>
          <w:color w:val="000000"/>
        </w:rPr>
        <w:t xml:space="preserve">Exam </w:t>
      </w:r>
      <w:r w:rsidRPr="00A869A4">
        <w:rPr>
          <w:rFonts w:eastAsia="標楷體"/>
        </w:rPr>
        <w:t>Location</w:t>
      </w:r>
      <w:r w:rsidRPr="00A869A4">
        <w:rPr>
          <w:rFonts w:eastAsia="標楷體"/>
          <w:color w:val="000000"/>
        </w:rPr>
        <w:t>:_______________________</w:t>
      </w:r>
    </w:p>
    <w:p w14:paraId="17D74FE1" w14:textId="77777777" w:rsidR="00D45B6E" w:rsidRPr="00A869A4" w:rsidRDefault="00E819DF" w:rsidP="00A80435">
      <w:pPr>
        <w:spacing w:line="240" w:lineRule="auto"/>
        <w:ind w:right="-739"/>
        <w:jc w:val="both"/>
        <w:rPr>
          <w:rFonts w:eastAsia="標楷體"/>
          <w:b/>
          <w:color w:val="FF0000"/>
          <w:sz w:val="22"/>
          <w:szCs w:val="22"/>
        </w:rPr>
      </w:pPr>
      <w:proofErr w:type="gramStart"/>
      <w:r w:rsidRPr="00A869A4">
        <w:rPr>
          <w:rFonts w:eastAsia="標楷體"/>
          <w:sz w:val="22"/>
          <w:szCs w:val="22"/>
        </w:rPr>
        <w:t>（</w:t>
      </w:r>
      <w:proofErr w:type="gramEnd"/>
      <w:r w:rsidRPr="00A869A4">
        <w:rPr>
          <w:rFonts w:eastAsia="標楷體"/>
          <w:b/>
          <w:color w:val="FF0000"/>
          <w:sz w:val="22"/>
          <w:szCs w:val="22"/>
        </w:rPr>
        <w:t>請安排在全變中心</w:t>
      </w:r>
      <w:r w:rsidRPr="00A869A4">
        <w:rPr>
          <w:rFonts w:eastAsia="標楷體"/>
          <w:b/>
          <w:color w:val="FF0000"/>
          <w:sz w:val="22"/>
          <w:szCs w:val="22"/>
        </w:rPr>
        <w:t>G202</w:t>
      </w:r>
      <w:r w:rsidRPr="00A869A4">
        <w:rPr>
          <w:rFonts w:eastAsia="標楷體"/>
          <w:b/>
          <w:color w:val="FF0000"/>
          <w:sz w:val="22"/>
          <w:szCs w:val="22"/>
        </w:rPr>
        <w:t>室及後棟</w:t>
      </w:r>
      <w:r w:rsidRPr="00A869A4">
        <w:rPr>
          <w:rFonts w:eastAsia="標楷體"/>
          <w:b/>
          <w:color w:val="FF0000"/>
          <w:sz w:val="22"/>
          <w:szCs w:val="22"/>
        </w:rPr>
        <w:t>403</w:t>
      </w:r>
      <w:r w:rsidRPr="00A869A4">
        <w:rPr>
          <w:rFonts w:eastAsia="標楷體"/>
          <w:b/>
          <w:color w:val="FF0000"/>
          <w:sz w:val="22"/>
          <w:szCs w:val="22"/>
        </w:rPr>
        <w:t>講堂</w:t>
      </w:r>
    </w:p>
    <w:p w14:paraId="3A203238" w14:textId="77777777" w:rsidR="00D45B6E" w:rsidRPr="00A869A4" w:rsidRDefault="00E819DF" w:rsidP="00A80435">
      <w:pPr>
        <w:spacing w:line="240" w:lineRule="auto"/>
        <w:ind w:right="-739"/>
        <w:jc w:val="both"/>
        <w:rPr>
          <w:rFonts w:eastAsia="標楷體"/>
          <w:sz w:val="22"/>
          <w:szCs w:val="22"/>
        </w:rPr>
      </w:pPr>
      <w:r w:rsidRPr="00A869A4">
        <w:rPr>
          <w:rFonts w:eastAsia="標楷體"/>
          <w:b/>
          <w:color w:val="FF0000"/>
          <w:sz w:val="22"/>
          <w:szCs w:val="22"/>
        </w:rPr>
        <w:t>，若特殊狀況請經學程主任同意。</w:t>
      </w:r>
      <w:r w:rsidR="00456276" w:rsidRPr="00A869A4">
        <w:rPr>
          <w:rFonts w:eastAsia="標楷體"/>
          <w:b/>
          <w:color w:val="FF0000"/>
          <w:sz w:val="22"/>
          <w:szCs w:val="22"/>
        </w:rPr>
        <w:t>Please arrange for your examination to be held in the Global Change and Research Center Rm. G202 and Lecture Hall 403 in the back building. If there are special circumstances, please obtain the approval of the Program Director.</w:t>
      </w:r>
    </w:p>
    <w:p w14:paraId="00337320" w14:textId="77777777" w:rsidR="00D45B6E" w:rsidRPr="00A869A4" w:rsidRDefault="00D45B6E" w:rsidP="00A80435">
      <w:pPr>
        <w:spacing w:line="240" w:lineRule="auto"/>
        <w:ind w:right="-739"/>
        <w:jc w:val="both"/>
        <w:rPr>
          <w:rFonts w:eastAsia="標楷體" w:hint="eastAsia"/>
          <w:sz w:val="22"/>
          <w:szCs w:val="22"/>
        </w:rPr>
      </w:pPr>
    </w:p>
    <w:p w14:paraId="50D451DD"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4.</w:t>
      </w:r>
      <w:r w:rsidRPr="00A869A4">
        <w:rPr>
          <w:rFonts w:eastAsia="標楷體"/>
          <w:sz w:val="22"/>
          <w:szCs w:val="22"/>
          <w:u w:val="single"/>
        </w:rPr>
        <w:t>姓名</w:t>
      </w:r>
      <w:r w:rsidR="00456276" w:rsidRPr="00A869A4">
        <w:rPr>
          <w:rFonts w:eastAsia="標楷體"/>
          <w:sz w:val="22"/>
          <w:szCs w:val="22"/>
          <w:u w:val="single"/>
        </w:rPr>
        <w:t xml:space="preserve"> Name</w:t>
      </w:r>
      <w:r w:rsidRPr="00A869A4">
        <w:rPr>
          <w:rFonts w:eastAsia="標楷體"/>
          <w:sz w:val="22"/>
          <w:szCs w:val="22"/>
          <w:u w:val="single"/>
        </w:rPr>
        <w:t>：</w:t>
      </w:r>
      <w:r w:rsidRPr="00A869A4">
        <w:rPr>
          <w:rFonts w:eastAsia="標楷體"/>
          <w:sz w:val="22"/>
          <w:szCs w:val="22"/>
          <w:u w:val="single"/>
        </w:rPr>
        <w:t xml:space="preserve">                     </w:t>
      </w:r>
    </w:p>
    <w:p w14:paraId="7C5570D0"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74D5C881"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487A0143" w14:textId="77777777" w:rsidR="00D45B6E" w:rsidRPr="00A869A4" w:rsidRDefault="00D45B6E" w:rsidP="00A80435">
      <w:pPr>
        <w:spacing w:line="240" w:lineRule="auto"/>
        <w:ind w:right="-739"/>
        <w:jc w:val="both"/>
        <w:rPr>
          <w:rFonts w:eastAsia="標楷體"/>
          <w:sz w:val="22"/>
          <w:szCs w:val="22"/>
        </w:rPr>
      </w:pPr>
    </w:p>
    <w:p w14:paraId="0B8F3FAF"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5.</w:t>
      </w:r>
      <w:r w:rsidRPr="00A869A4">
        <w:rPr>
          <w:rFonts w:eastAsia="標楷體"/>
          <w:sz w:val="22"/>
          <w:szCs w:val="22"/>
          <w:u w:val="single"/>
        </w:rPr>
        <w:t xml:space="preserve"> </w:t>
      </w:r>
      <w:r w:rsidRPr="00A869A4">
        <w:rPr>
          <w:rFonts w:eastAsia="標楷體"/>
          <w:sz w:val="22"/>
          <w:szCs w:val="22"/>
          <w:u w:val="single"/>
        </w:rPr>
        <w:t>姓名</w:t>
      </w:r>
      <w:r w:rsidR="00456276"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p>
    <w:p w14:paraId="118AD5F9"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163F6A2E"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19D92D72" w14:textId="77777777" w:rsidR="00D45B6E" w:rsidRPr="00A869A4" w:rsidRDefault="00D45B6E" w:rsidP="00A80435">
      <w:pPr>
        <w:spacing w:line="240" w:lineRule="auto"/>
        <w:ind w:right="-739"/>
        <w:jc w:val="both"/>
        <w:rPr>
          <w:rFonts w:eastAsia="標楷體"/>
          <w:sz w:val="22"/>
          <w:szCs w:val="22"/>
        </w:rPr>
      </w:pPr>
    </w:p>
    <w:p w14:paraId="3BB133E0"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6.</w:t>
      </w:r>
      <w:r w:rsidRPr="00A869A4">
        <w:rPr>
          <w:rFonts w:eastAsia="標楷體"/>
          <w:sz w:val="22"/>
          <w:szCs w:val="22"/>
          <w:u w:val="single"/>
        </w:rPr>
        <w:t xml:space="preserve"> </w:t>
      </w:r>
      <w:r w:rsidRPr="00A869A4">
        <w:rPr>
          <w:rFonts w:eastAsia="標楷體"/>
          <w:sz w:val="22"/>
          <w:szCs w:val="22"/>
          <w:u w:val="single"/>
        </w:rPr>
        <w:t>姓名</w:t>
      </w:r>
      <w:r w:rsidR="00456276"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p>
    <w:p w14:paraId="181FDA77"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190CC2A7"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199435B8" w14:textId="77777777" w:rsidR="00D45B6E" w:rsidRPr="00A869A4" w:rsidRDefault="00D45B6E" w:rsidP="00A80435">
      <w:pPr>
        <w:spacing w:line="240" w:lineRule="auto"/>
        <w:ind w:right="-739"/>
        <w:jc w:val="both"/>
        <w:rPr>
          <w:rFonts w:eastAsia="標楷體"/>
          <w:sz w:val="22"/>
          <w:szCs w:val="22"/>
        </w:rPr>
      </w:pPr>
    </w:p>
    <w:p w14:paraId="65DD9E65"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7.</w:t>
      </w:r>
      <w:r w:rsidRPr="00A869A4">
        <w:rPr>
          <w:rFonts w:eastAsia="標楷體"/>
          <w:sz w:val="22"/>
          <w:szCs w:val="22"/>
          <w:u w:val="single"/>
        </w:rPr>
        <w:t xml:space="preserve"> </w:t>
      </w:r>
      <w:r w:rsidRPr="00A869A4">
        <w:rPr>
          <w:rFonts w:eastAsia="標楷體"/>
          <w:sz w:val="22"/>
          <w:szCs w:val="22"/>
          <w:u w:val="single"/>
        </w:rPr>
        <w:t>姓名</w:t>
      </w:r>
      <w:r w:rsidR="00456276"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p>
    <w:p w14:paraId="02127EA2"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1A90BC95" w14:textId="77777777" w:rsidR="00D45B6E" w:rsidRPr="00A43BDF" w:rsidRDefault="00E819DF" w:rsidP="00A43BDF">
      <w:pPr>
        <w:tabs>
          <w:tab w:val="left" w:pos="2880"/>
        </w:tabs>
        <w:spacing w:line="240" w:lineRule="auto"/>
        <w:ind w:right="-739"/>
        <w:jc w:val="both"/>
        <w:rPr>
          <w:rFonts w:eastAsia="標楷體" w:hint="eastAsia"/>
          <w:sz w:val="22"/>
          <w:szCs w:val="22"/>
        </w:rPr>
        <w:sectPr w:rsidR="00D45B6E" w:rsidRPr="00A43BDF">
          <w:type w:val="continuous"/>
          <w:pgSz w:w="11907" w:h="16840"/>
          <w:pgMar w:top="1021" w:right="1247" w:bottom="1021" w:left="1247" w:header="851" w:footer="992" w:gutter="0"/>
          <w:cols w:num="2" w:space="720" w:equalWidth="0">
            <w:col w:w="4633" w:space="147"/>
            <w:col w:w="4633" w:space="0"/>
          </w:cols>
        </w:sectPr>
      </w:pPr>
      <w:proofErr w:type="gramStart"/>
      <w:r w:rsidRPr="00A869A4">
        <w:rPr>
          <w:rFonts w:eastAsia="標楷體"/>
          <w:sz w:val="22"/>
          <w:szCs w:val="22"/>
          <w:u w:val="single"/>
        </w:rPr>
        <w:t>（</w:t>
      </w:r>
      <w:proofErr w:type="gramEnd"/>
      <w:r w:rsidRPr="00A869A4">
        <w:rPr>
          <w:rFonts w:eastAsia="標楷體"/>
          <w:sz w:val="22"/>
          <w:szCs w:val="22"/>
          <w:u w:val="single"/>
        </w:rPr>
        <w:t>單位職稱</w:t>
      </w:r>
      <w:r w:rsidR="00456276"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p>
    <w:p w14:paraId="3D9F6EA8" w14:textId="4CF5060D" w:rsidR="00EE747E" w:rsidRPr="00A869A4" w:rsidRDefault="00E819DF" w:rsidP="00A43BDF">
      <w:pPr>
        <w:tabs>
          <w:tab w:val="left" w:pos="426"/>
        </w:tabs>
        <w:spacing w:line="240" w:lineRule="auto"/>
        <w:ind w:right="55"/>
        <w:jc w:val="center"/>
        <w:rPr>
          <w:rFonts w:eastAsia="標楷體"/>
          <w:b/>
          <w:sz w:val="30"/>
          <w:szCs w:val="30"/>
        </w:rPr>
      </w:pPr>
      <w:bookmarkStart w:id="0" w:name="_GoBack"/>
      <w:bookmarkEnd w:id="0"/>
      <w:r w:rsidRPr="00A869A4">
        <w:rPr>
          <w:rFonts w:eastAsia="標楷體"/>
          <w:b/>
          <w:sz w:val="30"/>
          <w:szCs w:val="30"/>
        </w:rPr>
        <w:lastRenderedPageBreak/>
        <w:t>口試委員聯絡資料表</w:t>
      </w:r>
      <w:r w:rsidRPr="00A869A4">
        <w:rPr>
          <w:rFonts w:eastAsia="標楷體"/>
          <w:b/>
          <w:sz w:val="30"/>
          <w:szCs w:val="30"/>
        </w:rPr>
        <w:t>(</w:t>
      </w:r>
      <w:r w:rsidRPr="00A869A4">
        <w:rPr>
          <w:rFonts w:eastAsia="標楷體"/>
          <w:b/>
          <w:sz w:val="30"/>
          <w:szCs w:val="30"/>
        </w:rPr>
        <w:t>請款用</w:t>
      </w:r>
      <w:r w:rsidRPr="00A869A4">
        <w:rPr>
          <w:rFonts w:eastAsia="標楷體"/>
          <w:b/>
          <w:sz w:val="30"/>
          <w:szCs w:val="30"/>
        </w:rPr>
        <w:t>)</w:t>
      </w:r>
      <w:r w:rsidR="00EE747E" w:rsidRPr="00A869A4">
        <w:rPr>
          <w:rFonts w:eastAsia="標楷體"/>
          <w:b/>
          <w:sz w:val="30"/>
          <w:szCs w:val="30"/>
        </w:rPr>
        <w:t xml:space="preserve"> Examination Committee Contact List</w:t>
      </w:r>
    </w:p>
    <w:p w14:paraId="2864FB4C" w14:textId="77777777" w:rsidR="00D45B6E" w:rsidRPr="00A869A4" w:rsidRDefault="00D45B6E" w:rsidP="00A80435">
      <w:pPr>
        <w:tabs>
          <w:tab w:val="left" w:pos="2880"/>
        </w:tabs>
        <w:spacing w:line="240" w:lineRule="auto"/>
        <w:ind w:right="-739"/>
        <w:jc w:val="both"/>
        <w:rPr>
          <w:rFonts w:eastAsia="標楷體" w:hint="eastAsia"/>
          <w:sz w:val="22"/>
          <w:szCs w:val="22"/>
        </w:rPr>
      </w:pPr>
    </w:p>
    <w:p w14:paraId="45096B66" w14:textId="77777777" w:rsidR="00D45B6E" w:rsidRPr="00A869A4" w:rsidRDefault="00E819DF" w:rsidP="00A80435">
      <w:pPr>
        <w:tabs>
          <w:tab w:val="left" w:pos="2880"/>
        </w:tabs>
        <w:spacing w:line="240" w:lineRule="auto"/>
        <w:ind w:right="-739"/>
        <w:jc w:val="both"/>
        <w:rPr>
          <w:rFonts w:eastAsia="標楷體"/>
          <w:sz w:val="22"/>
          <w:szCs w:val="22"/>
        </w:rPr>
      </w:pPr>
      <w:proofErr w:type="gramStart"/>
      <w:r w:rsidRPr="00A869A4">
        <w:rPr>
          <w:rFonts w:eastAsia="標楷體"/>
          <w:sz w:val="22"/>
          <w:szCs w:val="22"/>
        </w:rPr>
        <w:t>口委名冊</w:t>
      </w:r>
      <w:proofErr w:type="gramEnd"/>
      <w:r w:rsidRPr="00A869A4">
        <w:rPr>
          <w:rFonts w:eastAsia="標楷體"/>
          <w:sz w:val="22"/>
          <w:szCs w:val="22"/>
        </w:rPr>
        <w:t xml:space="preserve">: </w:t>
      </w:r>
    </w:p>
    <w:p w14:paraId="156A0B43" w14:textId="77777777" w:rsidR="00D45B6E" w:rsidRPr="00A869A4" w:rsidRDefault="00E819DF" w:rsidP="00A80435">
      <w:pPr>
        <w:tabs>
          <w:tab w:val="left" w:pos="2880"/>
        </w:tabs>
        <w:spacing w:line="240" w:lineRule="auto"/>
        <w:ind w:right="-739"/>
        <w:jc w:val="both"/>
        <w:rPr>
          <w:rFonts w:eastAsia="標楷體"/>
          <w:sz w:val="22"/>
          <w:szCs w:val="22"/>
        </w:rPr>
      </w:pPr>
      <w:r w:rsidRPr="00A869A4">
        <w:rPr>
          <w:rFonts w:eastAsia="標楷體"/>
          <w:sz w:val="22"/>
          <w:szCs w:val="22"/>
        </w:rPr>
        <w:t>A.</w:t>
      </w:r>
      <w:r w:rsidRPr="00A869A4">
        <w:rPr>
          <w:rFonts w:eastAsia="標楷體"/>
          <w:b/>
          <w:sz w:val="22"/>
          <w:szCs w:val="22"/>
        </w:rPr>
        <w:t>有</w:t>
      </w:r>
      <w:r w:rsidRPr="00A869A4">
        <w:rPr>
          <w:rFonts w:eastAsia="標楷體"/>
          <w:sz w:val="22"/>
          <w:szCs w:val="22"/>
        </w:rPr>
        <w:t>在臺大帳</w:t>
      </w:r>
      <w:proofErr w:type="gramStart"/>
      <w:r w:rsidRPr="00A869A4">
        <w:rPr>
          <w:rFonts w:eastAsia="標楷體"/>
          <w:sz w:val="22"/>
          <w:szCs w:val="22"/>
        </w:rPr>
        <w:t>務</w:t>
      </w:r>
      <w:proofErr w:type="gramEnd"/>
      <w:r w:rsidRPr="00A869A4">
        <w:rPr>
          <w:rFonts w:eastAsia="標楷體"/>
          <w:sz w:val="22"/>
          <w:szCs w:val="22"/>
        </w:rPr>
        <w:t>系統</w:t>
      </w:r>
      <w:proofErr w:type="gramStart"/>
      <w:r w:rsidRPr="00A869A4">
        <w:rPr>
          <w:rFonts w:eastAsia="標楷體"/>
          <w:sz w:val="22"/>
          <w:szCs w:val="22"/>
        </w:rPr>
        <w:t>報支過</w:t>
      </w:r>
      <w:proofErr w:type="gramEnd"/>
      <w:r w:rsidRPr="00A869A4">
        <w:rPr>
          <w:rFonts w:eastAsia="標楷體"/>
          <w:sz w:val="22"/>
          <w:szCs w:val="22"/>
        </w:rPr>
        <w:t>請提供</w:t>
      </w:r>
      <w:r w:rsidRPr="00A869A4">
        <w:rPr>
          <w:rFonts w:eastAsia="標楷體"/>
          <w:b/>
          <w:sz w:val="22"/>
          <w:szCs w:val="22"/>
        </w:rPr>
        <w:t>身分證字號</w:t>
      </w:r>
      <w:r w:rsidRPr="00A869A4">
        <w:rPr>
          <w:rFonts w:eastAsia="標楷體"/>
          <w:sz w:val="22"/>
          <w:szCs w:val="22"/>
        </w:rPr>
        <w:t>，例如</w:t>
      </w:r>
      <w:r w:rsidRPr="00A869A4">
        <w:rPr>
          <w:rFonts w:eastAsia="標楷體"/>
          <w:sz w:val="22"/>
          <w:szCs w:val="22"/>
        </w:rPr>
        <w:t xml:space="preserve">: </w:t>
      </w:r>
      <w:r w:rsidRPr="00A869A4">
        <w:rPr>
          <w:rFonts w:eastAsia="標楷體"/>
          <w:sz w:val="22"/>
          <w:szCs w:val="22"/>
        </w:rPr>
        <w:t>校內教授、校外教授曾擔任過臺大口委</w:t>
      </w:r>
    </w:p>
    <w:p w14:paraId="203ECFB3" w14:textId="77777777" w:rsidR="00D45B6E" w:rsidRPr="00A869A4" w:rsidRDefault="00E819DF" w:rsidP="00A80435">
      <w:pPr>
        <w:tabs>
          <w:tab w:val="left" w:pos="2880"/>
        </w:tabs>
        <w:spacing w:line="240" w:lineRule="auto"/>
        <w:ind w:right="-739"/>
        <w:jc w:val="both"/>
        <w:rPr>
          <w:rFonts w:eastAsia="標楷體"/>
        </w:rPr>
      </w:pPr>
      <w:r w:rsidRPr="00A869A4">
        <w:rPr>
          <w:rFonts w:eastAsia="標楷體"/>
          <w:sz w:val="22"/>
          <w:szCs w:val="22"/>
        </w:rPr>
        <w:t>B.</w:t>
      </w:r>
      <w:r w:rsidRPr="00A869A4">
        <w:rPr>
          <w:rFonts w:eastAsia="標楷體"/>
          <w:sz w:val="22"/>
          <w:szCs w:val="22"/>
        </w:rPr>
        <w:t>校外教授</w:t>
      </w:r>
      <w:r w:rsidRPr="00A869A4">
        <w:rPr>
          <w:rFonts w:eastAsia="標楷體"/>
          <w:b/>
          <w:sz w:val="22"/>
          <w:szCs w:val="22"/>
        </w:rPr>
        <w:t>未</w:t>
      </w:r>
      <w:r w:rsidRPr="00A869A4">
        <w:rPr>
          <w:rFonts w:eastAsia="標楷體"/>
          <w:sz w:val="22"/>
          <w:szCs w:val="22"/>
        </w:rPr>
        <w:t>在臺大帳</w:t>
      </w:r>
      <w:proofErr w:type="gramStart"/>
      <w:r w:rsidRPr="00A869A4">
        <w:rPr>
          <w:rFonts w:eastAsia="標楷體"/>
          <w:sz w:val="22"/>
          <w:szCs w:val="22"/>
        </w:rPr>
        <w:t>務</w:t>
      </w:r>
      <w:proofErr w:type="gramEnd"/>
      <w:r w:rsidRPr="00A869A4">
        <w:rPr>
          <w:rFonts w:eastAsia="標楷體"/>
          <w:sz w:val="22"/>
          <w:szCs w:val="22"/>
        </w:rPr>
        <w:t>系統</w:t>
      </w:r>
      <w:proofErr w:type="gramStart"/>
      <w:r w:rsidRPr="00A869A4">
        <w:rPr>
          <w:rFonts w:eastAsia="標楷體"/>
          <w:sz w:val="22"/>
          <w:szCs w:val="22"/>
        </w:rPr>
        <w:t>報支過</w:t>
      </w:r>
      <w:proofErr w:type="gramEnd"/>
      <w:r w:rsidRPr="00A869A4">
        <w:rPr>
          <w:rFonts w:eastAsia="標楷體"/>
          <w:sz w:val="22"/>
          <w:szCs w:val="22"/>
        </w:rPr>
        <w:t>，請提供</w:t>
      </w:r>
      <w:r w:rsidRPr="00A869A4">
        <w:rPr>
          <w:rFonts w:eastAsia="標楷體"/>
          <w:b/>
          <w:sz w:val="22"/>
          <w:szCs w:val="22"/>
        </w:rPr>
        <w:t>身分證影本、地址及帳戶</w:t>
      </w:r>
      <w:r w:rsidRPr="00A869A4">
        <w:rPr>
          <w:rFonts w:eastAsia="標楷體"/>
          <w:b/>
          <w:sz w:val="22"/>
          <w:szCs w:val="22"/>
        </w:rPr>
        <w:t>(</w:t>
      </w:r>
      <w:r w:rsidRPr="00A869A4">
        <w:rPr>
          <w:rFonts w:eastAsia="標楷體"/>
          <w:b/>
          <w:sz w:val="22"/>
          <w:szCs w:val="22"/>
        </w:rPr>
        <w:t>郵局</w:t>
      </w:r>
      <w:r w:rsidRPr="00A869A4">
        <w:rPr>
          <w:rFonts w:eastAsia="標楷體"/>
          <w:b/>
          <w:sz w:val="22"/>
          <w:szCs w:val="22"/>
        </w:rPr>
        <w:t>/</w:t>
      </w:r>
      <w:r w:rsidRPr="00A869A4">
        <w:rPr>
          <w:rFonts w:eastAsia="標楷體"/>
          <w:b/>
          <w:sz w:val="22"/>
          <w:szCs w:val="22"/>
        </w:rPr>
        <w:t>玉山</w:t>
      </w:r>
      <w:r w:rsidRPr="00A869A4">
        <w:rPr>
          <w:rFonts w:eastAsia="標楷體"/>
          <w:b/>
          <w:sz w:val="22"/>
          <w:szCs w:val="22"/>
        </w:rPr>
        <w:t>/</w:t>
      </w:r>
      <w:r w:rsidRPr="00A869A4">
        <w:rPr>
          <w:rFonts w:eastAsia="標楷體"/>
          <w:b/>
          <w:sz w:val="22"/>
          <w:szCs w:val="22"/>
        </w:rPr>
        <w:t>華南</w:t>
      </w:r>
      <w:r w:rsidRPr="00A869A4">
        <w:rPr>
          <w:rFonts w:eastAsia="標楷體"/>
          <w:b/>
          <w:sz w:val="22"/>
          <w:szCs w:val="22"/>
        </w:rPr>
        <w:t>)</w:t>
      </w:r>
      <w:r w:rsidRPr="00A869A4">
        <w:rPr>
          <w:rFonts w:eastAsia="標楷體"/>
          <w:b/>
          <w:sz w:val="22"/>
          <w:szCs w:val="22"/>
        </w:rPr>
        <w:t>影本</w:t>
      </w:r>
    </w:p>
    <w:p w14:paraId="24B2CF02" w14:textId="77777777" w:rsidR="00A869A4" w:rsidRDefault="00A869A4" w:rsidP="00EE747E">
      <w:pPr>
        <w:tabs>
          <w:tab w:val="left" w:pos="426"/>
        </w:tabs>
        <w:spacing w:line="240" w:lineRule="auto"/>
        <w:ind w:right="55"/>
        <w:jc w:val="both"/>
        <w:rPr>
          <w:rFonts w:eastAsia="標楷體"/>
          <w:sz w:val="22"/>
          <w:szCs w:val="22"/>
        </w:rPr>
      </w:pPr>
    </w:p>
    <w:p w14:paraId="7ABC566A" w14:textId="77777777" w:rsidR="00EE747E" w:rsidRPr="00A869A4" w:rsidRDefault="00EE747E" w:rsidP="00EE747E">
      <w:pPr>
        <w:tabs>
          <w:tab w:val="left" w:pos="426"/>
        </w:tabs>
        <w:spacing w:line="240" w:lineRule="auto"/>
        <w:ind w:right="55"/>
        <w:jc w:val="both"/>
        <w:rPr>
          <w:rFonts w:eastAsia="標楷體"/>
          <w:sz w:val="22"/>
          <w:szCs w:val="22"/>
        </w:rPr>
      </w:pPr>
      <w:r w:rsidRPr="00A869A4">
        <w:rPr>
          <w:rFonts w:eastAsia="標楷體"/>
          <w:sz w:val="22"/>
          <w:szCs w:val="22"/>
        </w:rPr>
        <w:t xml:space="preserve">List of Committee Members: </w:t>
      </w:r>
    </w:p>
    <w:p w14:paraId="264C26C8" w14:textId="77777777" w:rsidR="00EE747E" w:rsidRPr="00A869A4" w:rsidRDefault="00EE747E" w:rsidP="00EE747E">
      <w:pPr>
        <w:tabs>
          <w:tab w:val="left" w:pos="426"/>
        </w:tabs>
        <w:spacing w:line="240" w:lineRule="auto"/>
        <w:ind w:left="110" w:right="55" w:hanging="110"/>
        <w:jc w:val="both"/>
        <w:rPr>
          <w:rFonts w:eastAsia="標楷體"/>
          <w:sz w:val="22"/>
          <w:szCs w:val="22"/>
        </w:rPr>
      </w:pPr>
      <w:r w:rsidRPr="00A869A4">
        <w:rPr>
          <w:rFonts w:eastAsia="標楷體"/>
          <w:sz w:val="22"/>
          <w:szCs w:val="22"/>
        </w:rPr>
        <w:t>A. For those who have previously used the NTU payment system, please provide your ID number (e.g. if you have given a lecture or been an exam committee member in the past)</w:t>
      </w:r>
    </w:p>
    <w:p w14:paraId="52788D50" w14:textId="77777777" w:rsidR="00EE747E" w:rsidRPr="00A869A4" w:rsidRDefault="00EE747E" w:rsidP="00EE747E">
      <w:pPr>
        <w:tabs>
          <w:tab w:val="left" w:pos="426"/>
        </w:tabs>
        <w:spacing w:line="240" w:lineRule="auto"/>
        <w:ind w:left="110" w:right="55" w:hanging="110"/>
        <w:jc w:val="both"/>
        <w:rPr>
          <w:rFonts w:eastAsia="標楷體"/>
          <w:sz w:val="22"/>
          <w:szCs w:val="22"/>
        </w:rPr>
      </w:pPr>
      <w:r w:rsidRPr="00A869A4">
        <w:rPr>
          <w:rFonts w:eastAsia="標楷體"/>
          <w:sz w:val="22"/>
          <w:szCs w:val="22"/>
        </w:rPr>
        <w:t>B. For those who have never used the NTU payment system before, please provide a copy of your ID, home address, and a copy of your bankbook.</w:t>
      </w:r>
    </w:p>
    <w:p w14:paraId="75D21AEA" w14:textId="77777777" w:rsidR="00EE747E" w:rsidRPr="00A869A4" w:rsidRDefault="00EE747E" w:rsidP="00A80435">
      <w:pPr>
        <w:tabs>
          <w:tab w:val="left" w:pos="2880"/>
        </w:tabs>
        <w:spacing w:line="240" w:lineRule="auto"/>
        <w:ind w:right="-739"/>
        <w:jc w:val="both"/>
        <w:rPr>
          <w:rFonts w:eastAsia="標楷體"/>
          <w:sz w:val="22"/>
          <w:szCs w:val="22"/>
        </w:rPr>
      </w:pPr>
    </w:p>
    <w:p w14:paraId="185F6F95" w14:textId="77777777" w:rsidR="00D45B6E" w:rsidRPr="00A869A4" w:rsidRDefault="00D45B6E" w:rsidP="00A80435">
      <w:pPr>
        <w:tabs>
          <w:tab w:val="left" w:pos="2880"/>
        </w:tabs>
        <w:spacing w:line="240" w:lineRule="auto"/>
        <w:ind w:right="-739"/>
        <w:jc w:val="both"/>
        <w:rPr>
          <w:rFonts w:eastAsia="標楷體"/>
          <w:sz w:val="22"/>
          <w:szCs w:val="22"/>
        </w:rPr>
      </w:pPr>
    </w:p>
    <w:p w14:paraId="20486240"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1.</w:t>
      </w:r>
      <w:r w:rsidRPr="00A869A4">
        <w:rPr>
          <w:rFonts w:eastAsia="標楷體"/>
          <w:sz w:val="22"/>
          <w:szCs w:val="22"/>
          <w:u w:val="single"/>
        </w:rPr>
        <w:t>姓名</w:t>
      </w:r>
      <w:r w:rsidR="00EE747E" w:rsidRPr="00A869A4">
        <w:rPr>
          <w:rFonts w:eastAsia="標楷體"/>
          <w:sz w:val="22"/>
          <w:szCs w:val="22"/>
          <w:u w:val="single"/>
        </w:rPr>
        <w:t>Name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身分證</w:t>
      </w:r>
      <w:r w:rsidR="00EE747E" w:rsidRPr="00A869A4">
        <w:rPr>
          <w:rFonts w:eastAsia="標楷體"/>
          <w:sz w:val="22"/>
          <w:szCs w:val="22"/>
          <w:u w:val="single"/>
        </w:rPr>
        <w:t xml:space="preserve"> ID number</w:t>
      </w:r>
      <w:r w:rsidRPr="00A869A4">
        <w:rPr>
          <w:rFonts w:eastAsia="標楷體"/>
          <w:sz w:val="22"/>
          <w:szCs w:val="22"/>
          <w:u w:val="single"/>
        </w:rPr>
        <w:t xml:space="preserve">:                                 </w:t>
      </w:r>
    </w:p>
    <w:p w14:paraId="13EDF0CB"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2A3B506C"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00EE747E"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地址</w:t>
      </w:r>
      <w:r w:rsidR="00EE747E" w:rsidRPr="00A869A4">
        <w:rPr>
          <w:rFonts w:eastAsia="標楷體"/>
          <w:sz w:val="22"/>
          <w:szCs w:val="22"/>
          <w:u w:val="single"/>
        </w:rPr>
        <w:t>Address</w:t>
      </w:r>
      <w:r w:rsidRPr="00A869A4">
        <w:rPr>
          <w:rFonts w:eastAsia="標楷體"/>
          <w:sz w:val="22"/>
          <w:szCs w:val="22"/>
          <w:u w:val="single"/>
        </w:rPr>
        <w:t xml:space="preserve">:                                  </w:t>
      </w:r>
    </w:p>
    <w:p w14:paraId="40890D4F" w14:textId="77777777" w:rsidR="00D45B6E" w:rsidRPr="00A869A4" w:rsidRDefault="00D45B6E" w:rsidP="00A80435">
      <w:pPr>
        <w:tabs>
          <w:tab w:val="left" w:pos="2880"/>
        </w:tabs>
        <w:spacing w:line="240" w:lineRule="auto"/>
        <w:ind w:right="-739"/>
        <w:jc w:val="both"/>
        <w:rPr>
          <w:rFonts w:eastAsia="標楷體"/>
          <w:sz w:val="22"/>
          <w:szCs w:val="22"/>
        </w:rPr>
      </w:pPr>
    </w:p>
    <w:p w14:paraId="64D073E0" w14:textId="77777777" w:rsidR="00D45B6E" w:rsidRPr="00A869A4" w:rsidRDefault="00D45B6E" w:rsidP="00A80435">
      <w:pPr>
        <w:tabs>
          <w:tab w:val="left" w:pos="2880"/>
        </w:tabs>
        <w:spacing w:line="240" w:lineRule="auto"/>
        <w:ind w:right="-739"/>
        <w:jc w:val="both"/>
        <w:rPr>
          <w:rFonts w:eastAsia="標楷體"/>
          <w:sz w:val="22"/>
          <w:szCs w:val="22"/>
        </w:rPr>
      </w:pPr>
    </w:p>
    <w:p w14:paraId="2BFA52F6" w14:textId="77777777" w:rsidR="00D45B6E" w:rsidRPr="00A869A4" w:rsidRDefault="00D45B6E" w:rsidP="00A80435">
      <w:pPr>
        <w:tabs>
          <w:tab w:val="left" w:pos="2880"/>
        </w:tabs>
        <w:spacing w:line="240" w:lineRule="auto"/>
        <w:ind w:right="-739"/>
        <w:jc w:val="both"/>
        <w:rPr>
          <w:rFonts w:eastAsia="標楷體"/>
          <w:sz w:val="22"/>
          <w:szCs w:val="22"/>
        </w:rPr>
      </w:pPr>
    </w:p>
    <w:p w14:paraId="3D4D6123"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2.</w:t>
      </w:r>
      <w:r w:rsidRPr="00A869A4">
        <w:rPr>
          <w:rFonts w:eastAsia="標楷體"/>
          <w:sz w:val="22"/>
          <w:szCs w:val="22"/>
          <w:u w:val="single"/>
        </w:rPr>
        <w:t xml:space="preserve"> </w:t>
      </w:r>
      <w:r w:rsidRPr="00A869A4">
        <w:rPr>
          <w:rFonts w:eastAsia="標楷體"/>
          <w:sz w:val="22"/>
          <w:szCs w:val="22"/>
          <w:u w:val="single"/>
        </w:rPr>
        <w:t>姓名</w:t>
      </w:r>
      <w:r w:rsidR="00EE747E" w:rsidRPr="00A869A4">
        <w:rPr>
          <w:rFonts w:eastAsia="標楷體"/>
          <w:sz w:val="22"/>
          <w:szCs w:val="22"/>
          <w:u w:val="single"/>
        </w:rPr>
        <w:t>Name</w:t>
      </w:r>
      <w:r w:rsidR="00EE747E" w:rsidRPr="00A869A4">
        <w:rPr>
          <w:rFonts w:eastAsia="標楷體"/>
          <w:sz w:val="22"/>
          <w:szCs w:val="22"/>
          <w:u w:val="single"/>
        </w:rPr>
        <w:t>：</w:t>
      </w:r>
      <w:r w:rsidR="00EE747E" w:rsidRPr="00A869A4">
        <w:rPr>
          <w:rFonts w:eastAsia="標楷體"/>
          <w:sz w:val="22"/>
          <w:szCs w:val="22"/>
          <w:u w:val="single"/>
        </w:rPr>
        <w:t xml:space="preserve">                           </w:t>
      </w:r>
      <w:r w:rsidR="00EE747E" w:rsidRPr="00A869A4">
        <w:rPr>
          <w:rFonts w:eastAsia="標楷體"/>
          <w:sz w:val="22"/>
          <w:szCs w:val="22"/>
          <w:u w:val="single"/>
        </w:rPr>
        <w:t>身分證</w:t>
      </w:r>
      <w:r w:rsidR="00EE747E" w:rsidRPr="00A869A4">
        <w:rPr>
          <w:rFonts w:eastAsia="標楷體"/>
          <w:sz w:val="22"/>
          <w:szCs w:val="22"/>
          <w:u w:val="single"/>
        </w:rPr>
        <w:t xml:space="preserve"> ID number:    </w:t>
      </w:r>
      <w:r w:rsidRPr="00A869A4">
        <w:rPr>
          <w:rFonts w:eastAsia="標楷體"/>
          <w:sz w:val="22"/>
          <w:szCs w:val="22"/>
          <w:u w:val="single"/>
        </w:rPr>
        <w:t xml:space="preserve">              </w:t>
      </w:r>
    </w:p>
    <w:p w14:paraId="5C945747"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41E51749"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00EE747E" w:rsidRPr="00A869A4">
        <w:rPr>
          <w:rFonts w:eastAsia="標楷體"/>
          <w:sz w:val="22"/>
          <w:szCs w:val="22"/>
          <w:u w:val="single"/>
        </w:rPr>
        <w:t>Position title</w:t>
      </w:r>
      <w:r w:rsidR="00EE747E" w:rsidRPr="00A869A4">
        <w:rPr>
          <w:rFonts w:eastAsia="標楷體"/>
          <w:sz w:val="22"/>
          <w:szCs w:val="22"/>
          <w:u w:val="single"/>
        </w:rPr>
        <w:t>：</w:t>
      </w:r>
      <w:r w:rsidR="00EE747E" w:rsidRPr="00A869A4">
        <w:rPr>
          <w:rFonts w:eastAsia="標楷體"/>
          <w:sz w:val="22"/>
          <w:szCs w:val="22"/>
          <w:u w:val="single"/>
        </w:rPr>
        <w:t xml:space="preserve">                        </w:t>
      </w:r>
      <w:r w:rsidR="00EE747E" w:rsidRPr="00A869A4">
        <w:rPr>
          <w:rFonts w:eastAsia="標楷體"/>
          <w:sz w:val="22"/>
          <w:szCs w:val="22"/>
          <w:u w:val="single"/>
        </w:rPr>
        <w:t>地址</w:t>
      </w:r>
      <w:r w:rsidR="00EE747E" w:rsidRPr="00A869A4">
        <w:rPr>
          <w:rFonts w:eastAsia="標楷體"/>
          <w:sz w:val="22"/>
          <w:szCs w:val="22"/>
          <w:u w:val="single"/>
        </w:rPr>
        <w:t xml:space="preserve">Address:     </w:t>
      </w:r>
      <w:r w:rsidRPr="00A869A4">
        <w:rPr>
          <w:rFonts w:eastAsia="標楷體"/>
          <w:sz w:val="22"/>
          <w:szCs w:val="22"/>
          <w:u w:val="single"/>
        </w:rPr>
        <w:t xml:space="preserve">             </w:t>
      </w:r>
    </w:p>
    <w:p w14:paraId="0CBB12DB" w14:textId="77777777" w:rsidR="00D45B6E" w:rsidRPr="00A869A4" w:rsidRDefault="00D45B6E" w:rsidP="00A80435">
      <w:pPr>
        <w:tabs>
          <w:tab w:val="left" w:pos="2880"/>
        </w:tabs>
        <w:spacing w:line="240" w:lineRule="auto"/>
        <w:ind w:right="-739"/>
        <w:jc w:val="both"/>
        <w:rPr>
          <w:rFonts w:eastAsia="標楷體"/>
          <w:sz w:val="22"/>
          <w:szCs w:val="22"/>
        </w:rPr>
      </w:pPr>
    </w:p>
    <w:p w14:paraId="7FCF0C09" w14:textId="77777777" w:rsidR="00D45B6E" w:rsidRPr="00A869A4" w:rsidRDefault="00D45B6E" w:rsidP="00A80435">
      <w:pPr>
        <w:tabs>
          <w:tab w:val="left" w:pos="2880"/>
        </w:tabs>
        <w:spacing w:line="240" w:lineRule="auto"/>
        <w:ind w:right="-739"/>
        <w:jc w:val="both"/>
        <w:rPr>
          <w:rFonts w:eastAsia="標楷體"/>
          <w:sz w:val="22"/>
          <w:szCs w:val="22"/>
        </w:rPr>
      </w:pPr>
    </w:p>
    <w:p w14:paraId="450DA31D" w14:textId="77777777" w:rsidR="00D45B6E" w:rsidRPr="00A869A4" w:rsidRDefault="00D45B6E" w:rsidP="00A80435">
      <w:pPr>
        <w:tabs>
          <w:tab w:val="left" w:pos="2880"/>
        </w:tabs>
        <w:spacing w:line="240" w:lineRule="auto"/>
        <w:ind w:right="-739"/>
        <w:jc w:val="both"/>
        <w:rPr>
          <w:rFonts w:eastAsia="標楷體"/>
          <w:sz w:val="22"/>
          <w:szCs w:val="22"/>
        </w:rPr>
      </w:pPr>
    </w:p>
    <w:p w14:paraId="37377477"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3.</w:t>
      </w:r>
      <w:r w:rsidRPr="00A869A4">
        <w:rPr>
          <w:rFonts w:eastAsia="標楷體"/>
          <w:sz w:val="22"/>
          <w:szCs w:val="22"/>
          <w:u w:val="single"/>
        </w:rPr>
        <w:t xml:space="preserve"> </w:t>
      </w:r>
      <w:r w:rsidRPr="00A869A4">
        <w:rPr>
          <w:rFonts w:eastAsia="標楷體"/>
          <w:sz w:val="22"/>
          <w:szCs w:val="22"/>
          <w:u w:val="single"/>
        </w:rPr>
        <w:t>姓名：</w:t>
      </w:r>
      <w:r w:rsidRPr="00A869A4">
        <w:rPr>
          <w:rFonts w:eastAsia="標楷體"/>
          <w:sz w:val="22"/>
          <w:szCs w:val="22"/>
          <w:u w:val="single"/>
        </w:rPr>
        <w:t xml:space="preserve">                           </w:t>
      </w:r>
      <w:r w:rsidRPr="00A869A4">
        <w:rPr>
          <w:rFonts w:eastAsia="標楷體"/>
          <w:sz w:val="22"/>
          <w:szCs w:val="22"/>
          <w:u w:val="single"/>
        </w:rPr>
        <w:t>身分證</w:t>
      </w:r>
      <w:r w:rsidRPr="00A869A4">
        <w:rPr>
          <w:rFonts w:eastAsia="標楷體"/>
          <w:sz w:val="22"/>
          <w:szCs w:val="22"/>
          <w:u w:val="single"/>
        </w:rPr>
        <w:t xml:space="preserve">:                                 </w:t>
      </w:r>
    </w:p>
    <w:p w14:paraId="657BC668"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58776111"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00EE747E" w:rsidRPr="00A869A4">
        <w:rPr>
          <w:rFonts w:eastAsia="標楷體"/>
          <w:sz w:val="22"/>
          <w:szCs w:val="22"/>
          <w:u w:val="single"/>
        </w:rPr>
        <w:t>Position title</w:t>
      </w:r>
      <w:r w:rsidR="00EE747E" w:rsidRPr="00A869A4">
        <w:rPr>
          <w:rFonts w:eastAsia="標楷體"/>
          <w:sz w:val="22"/>
          <w:szCs w:val="22"/>
          <w:u w:val="single"/>
        </w:rPr>
        <w:t>：</w:t>
      </w:r>
      <w:r w:rsidR="00EE747E" w:rsidRPr="00A869A4">
        <w:rPr>
          <w:rFonts w:eastAsia="標楷體"/>
          <w:sz w:val="22"/>
          <w:szCs w:val="22"/>
          <w:u w:val="single"/>
        </w:rPr>
        <w:t xml:space="preserve">                       </w:t>
      </w:r>
      <w:r w:rsidR="00EE747E" w:rsidRPr="00A869A4">
        <w:rPr>
          <w:rFonts w:eastAsia="標楷體"/>
          <w:sz w:val="22"/>
          <w:szCs w:val="22"/>
          <w:u w:val="single"/>
        </w:rPr>
        <w:t>地址</w:t>
      </w:r>
      <w:r w:rsidR="00EE747E" w:rsidRPr="00A869A4">
        <w:rPr>
          <w:rFonts w:eastAsia="標楷體"/>
          <w:sz w:val="22"/>
          <w:szCs w:val="22"/>
          <w:u w:val="single"/>
        </w:rPr>
        <w:t xml:space="preserve">Address:     </w:t>
      </w:r>
      <w:r w:rsidRPr="00A869A4">
        <w:rPr>
          <w:rFonts w:eastAsia="標楷體"/>
          <w:sz w:val="22"/>
          <w:szCs w:val="22"/>
          <w:u w:val="single"/>
        </w:rPr>
        <w:t xml:space="preserve">       </w:t>
      </w:r>
    </w:p>
    <w:p w14:paraId="76D3A87B" w14:textId="77777777" w:rsidR="00D45B6E" w:rsidRPr="00A869A4" w:rsidRDefault="00D45B6E" w:rsidP="00A80435">
      <w:pPr>
        <w:tabs>
          <w:tab w:val="left" w:pos="2880"/>
        </w:tabs>
        <w:spacing w:line="240" w:lineRule="auto"/>
        <w:ind w:right="-739"/>
        <w:jc w:val="both"/>
        <w:rPr>
          <w:rFonts w:eastAsia="標楷體"/>
          <w:sz w:val="22"/>
          <w:szCs w:val="22"/>
        </w:rPr>
      </w:pPr>
    </w:p>
    <w:p w14:paraId="30F378AF" w14:textId="77777777" w:rsidR="00D45B6E" w:rsidRPr="00A869A4" w:rsidRDefault="00D45B6E" w:rsidP="00A80435">
      <w:pPr>
        <w:tabs>
          <w:tab w:val="left" w:pos="2880"/>
        </w:tabs>
        <w:spacing w:line="240" w:lineRule="auto"/>
        <w:ind w:right="-739"/>
        <w:jc w:val="both"/>
        <w:rPr>
          <w:rFonts w:eastAsia="標楷體"/>
          <w:sz w:val="22"/>
          <w:szCs w:val="22"/>
        </w:rPr>
      </w:pPr>
    </w:p>
    <w:p w14:paraId="0769B11D" w14:textId="77777777" w:rsidR="00D45B6E" w:rsidRPr="00A869A4" w:rsidRDefault="00D45B6E" w:rsidP="00A80435">
      <w:pPr>
        <w:tabs>
          <w:tab w:val="left" w:pos="2880"/>
        </w:tabs>
        <w:spacing w:line="240" w:lineRule="auto"/>
        <w:ind w:right="-739"/>
        <w:jc w:val="both"/>
        <w:rPr>
          <w:rFonts w:eastAsia="標楷體"/>
          <w:sz w:val="22"/>
          <w:szCs w:val="22"/>
        </w:rPr>
      </w:pPr>
    </w:p>
    <w:p w14:paraId="7CBC4959"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4.</w:t>
      </w:r>
      <w:r w:rsidRPr="00A869A4">
        <w:rPr>
          <w:rFonts w:eastAsia="標楷體"/>
          <w:sz w:val="22"/>
          <w:szCs w:val="22"/>
          <w:u w:val="single"/>
        </w:rPr>
        <w:t xml:space="preserve"> </w:t>
      </w:r>
      <w:r w:rsidRPr="00A869A4">
        <w:rPr>
          <w:rFonts w:eastAsia="標楷體"/>
          <w:sz w:val="22"/>
          <w:szCs w:val="22"/>
          <w:u w:val="single"/>
        </w:rPr>
        <w:t>姓名：</w:t>
      </w:r>
      <w:r w:rsidRPr="00A869A4">
        <w:rPr>
          <w:rFonts w:eastAsia="標楷體"/>
          <w:sz w:val="22"/>
          <w:szCs w:val="22"/>
          <w:u w:val="single"/>
        </w:rPr>
        <w:t xml:space="preserve">                           </w:t>
      </w:r>
      <w:r w:rsidRPr="00A869A4">
        <w:rPr>
          <w:rFonts w:eastAsia="標楷體"/>
          <w:sz w:val="22"/>
          <w:szCs w:val="22"/>
          <w:u w:val="single"/>
        </w:rPr>
        <w:t>身分證</w:t>
      </w:r>
      <w:r w:rsidRPr="00A869A4">
        <w:rPr>
          <w:rFonts w:eastAsia="標楷體"/>
          <w:sz w:val="22"/>
          <w:szCs w:val="22"/>
          <w:u w:val="single"/>
        </w:rPr>
        <w:t xml:space="preserve">:                                 </w:t>
      </w:r>
    </w:p>
    <w:p w14:paraId="5E56D4CA"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442E3428" w14:textId="77777777" w:rsidR="00EE747E" w:rsidRPr="00A869A4" w:rsidRDefault="00EE747E" w:rsidP="00EE747E">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地址</w:t>
      </w:r>
      <w:r w:rsidRPr="00A869A4">
        <w:rPr>
          <w:rFonts w:eastAsia="標楷體"/>
          <w:sz w:val="22"/>
          <w:szCs w:val="22"/>
          <w:u w:val="single"/>
        </w:rPr>
        <w:t xml:space="preserve">Address:            </w:t>
      </w:r>
    </w:p>
    <w:p w14:paraId="3B93B627"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 xml:space="preserve"> </w:t>
      </w:r>
    </w:p>
    <w:p w14:paraId="2CBFC4EB" w14:textId="77777777" w:rsidR="00D45B6E" w:rsidRPr="00A869A4" w:rsidRDefault="00D45B6E" w:rsidP="00A80435">
      <w:pPr>
        <w:tabs>
          <w:tab w:val="left" w:pos="2880"/>
        </w:tabs>
        <w:spacing w:line="240" w:lineRule="auto"/>
        <w:ind w:right="-739"/>
        <w:jc w:val="both"/>
        <w:rPr>
          <w:rFonts w:eastAsia="標楷體"/>
          <w:sz w:val="22"/>
          <w:szCs w:val="22"/>
        </w:rPr>
      </w:pPr>
    </w:p>
    <w:p w14:paraId="53F2418A" w14:textId="77777777" w:rsidR="00D45B6E" w:rsidRPr="00A869A4" w:rsidRDefault="00D45B6E" w:rsidP="00A80435">
      <w:pPr>
        <w:tabs>
          <w:tab w:val="left" w:pos="2880"/>
        </w:tabs>
        <w:spacing w:line="240" w:lineRule="auto"/>
        <w:ind w:right="-739"/>
        <w:jc w:val="both"/>
        <w:rPr>
          <w:rFonts w:eastAsia="標楷體"/>
          <w:sz w:val="22"/>
          <w:szCs w:val="22"/>
        </w:rPr>
      </w:pPr>
    </w:p>
    <w:p w14:paraId="0FC920A1" w14:textId="77777777" w:rsidR="00D45B6E" w:rsidRPr="00A869A4" w:rsidRDefault="00D45B6E" w:rsidP="00A80435">
      <w:pPr>
        <w:tabs>
          <w:tab w:val="left" w:pos="2880"/>
        </w:tabs>
        <w:spacing w:line="240" w:lineRule="auto"/>
        <w:ind w:right="-739"/>
        <w:jc w:val="both"/>
        <w:rPr>
          <w:rFonts w:eastAsia="標楷體"/>
          <w:sz w:val="22"/>
          <w:szCs w:val="22"/>
        </w:rPr>
      </w:pPr>
    </w:p>
    <w:p w14:paraId="31F57DA2"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5.</w:t>
      </w:r>
      <w:r w:rsidRPr="00A869A4">
        <w:rPr>
          <w:rFonts w:eastAsia="標楷體"/>
          <w:sz w:val="22"/>
          <w:szCs w:val="22"/>
          <w:u w:val="single"/>
        </w:rPr>
        <w:t xml:space="preserve"> </w:t>
      </w:r>
      <w:r w:rsidRPr="00A869A4">
        <w:rPr>
          <w:rFonts w:eastAsia="標楷體"/>
          <w:sz w:val="22"/>
          <w:szCs w:val="22"/>
          <w:u w:val="single"/>
        </w:rPr>
        <w:t>姓名：</w:t>
      </w:r>
      <w:r w:rsidRPr="00A869A4">
        <w:rPr>
          <w:rFonts w:eastAsia="標楷體"/>
          <w:sz w:val="22"/>
          <w:szCs w:val="22"/>
          <w:u w:val="single"/>
        </w:rPr>
        <w:t xml:space="preserve">                           </w:t>
      </w:r>
      <w:r w:rsidRPr="00A869A4">
        <w:rPr>
          <w:rFonts w:eastAsia="標楷體"/>
          <w:sz w:val="22"/>
          <w:szCs w:val="22"/>
          <w:u w:val="single"/>
        </w:rPr>
        <w:t>身分證</w:t>
      </w:r>
      <w:r w:rsidRPr="00A869A4">
        <w:rPr>
          <w:rFonts w:eastAsia="標楷體"/>
          <w:sz w:val="22"/>
          <w:szCs w:val="22"/>
          <w:u w:val="single"/>
        </w:rPr>
        <w:t xml:space="preserve">:                                 </w:t>
      </w:r>
    </w:p>
    <w:p w14:paraId="31E16BB8"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2FEE50B4" w14:textId="77777777" w:rsidR="00D45B6E" w:rsidRPr="00A869A4" w:rsidRDefault="00EE747E"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地址</w:t>
      </w:r>
      <w:r w:rsidRPr="00A869A4">
        <w:rPr>
          <w:rFonts w:eastAsia="標楷體"/>
          <w:sz w:val="22"/>
          <w:szCs w:val="22"/>
          <w:u w:val="single"/>
        </w:rPr>
        <w:t xml:space="preserve">Address:            </w:t>
      </w:r>
      <w:r w:rsidR="00E819DF" w:rsidRPr="00A869A4">
        <w:rPr>
          <w:rFonts w:eastAsia="標楷體"/>
          <w:sz w:val="22"/>
          <w:szCs w:val="22"/>
          <w:u w:val="single"/>
        </w:rPr>
        <w:t xml:space="preserve">                        </w:t>
      </w:r>
    </w:p>
    <w:p w14:paraId="649AE194" w14:textId="77777777" w:rsidR="00D45B6E" w:rsidRPr="00A869A4" w:rsidRDefault="00D45B6E" w:rsidP="00A80435">
      <w:pPr>
        <w:tabs>
          <w:tab w:val="left" w:pos="2880"/>
        </w:tabs>
        <w:spacing w:line="240" w:lineRule="auto"/>
        <w:ind w:right="-739"/>
        <w:jc w:val="both"/>
        <w:rPr>
          <w:rFonts w:eastAsia="標楷體"/>
          <w:sz w:val="22"/>
          <w:szCs w:val="22"/>
        </w:rPr>
      </w:pPr>
    </w:p>
    <w:p w14:paraId="24CCE2F4" w14:textId="77777777" w:rsidR="00D45B6E" w:rsidRPr="00A869A4" w:rsidRDefault="00D45B6E" w:rsidP="00A80435">
      <w:pPr>
        <w:tabs>
          <w:tab w:val="left" w:pos="2880"/>
        </w:tabs>
        <w:spacing w:line="240" w:lineRule="auto"/>
        <w:ind w:right="-739"/>
        <w:jc w:val="both"/>
        <w:rPr>
          <w:rFonts w:eastAsia="標楷體"/>
          <w:sz w:val="22"/>
          <w:szCs w:val="22"/>
        </w:rPr>
      </w:pPr>
    </w:p>
    <w:p w14:paraId="632B6B9A" w14:textId="77777777" w:rsidR="00D45B6E" w:rsidRPr="00A869A4" w:rsidRDefault="00D45B6E" w:rsidP="00A80435">
      <w:pPr>
        <w:tabs>
          <w:tab w:val="left" w:pos="2880"/>
        </w:tabs>
        <w:spacing w:line="240" w:lineRule="auto"/>
        <w:ind w:right="-739"/>
        <w:jc w:val="both"/>
        <w:rPr>
          <w:rFonts w:eastAsia="標楷體"/>
          <w:sz w:val="22"/>
          <w:szCs w:val="22"/>
        </w:rPr>
      </w:pPr>
    </w:p>
    <w:p w14:paraId="13CBDF4B"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6.</w:t>
      </w:r>
      <w:r w:rsidRPr="00A869A4">
        <w:rPr>
          <w:rFonts w:eastAsia="標楷體"/>
          <w:sz w:val="22"/>
          <w:szCs w:val="22"/>
          <w:u w:val="single"/>
        </w:rPr>
        <w:t xml:space="preserve"> </w:t>
      </w:r>
      <w:r w:rsidRPr="00A869A4">
        <w:rPr>
          <w:rFonts w:eastAsia="標楷體"/>
          <w:sz w:val="22"/>
          <w:szCs w:val="22"/>
          <w:u w:val="single"/>
        </w:rPr>
        <w:t>姓名：</w:t>
      </w:r>
      <w:r w:rsidRPr="00A869A4">
        <w:rPr>
          <w:rFonts w:eastAsia="標楷體"/>
          <w:sz w:val="22"/>
          <w:szCs w:val="22"/>
          <w:u w:val="single"/>
        </w:rPr>
        <w:t xml:space="preserve">                           </w:t>
      </w:r>
      <w:r w:rsidRPr="00A869A4">
        <w:rPr>
          <w:rFonts w:eastAsia="標楷體"/>
          <w:sz w:val="22"/>
          <w:szCs w:val="22"/>
          <w:u w:val="single"/>
        </w:rPr>
        <w:t>身分證</w:t>
      </w:r>
      <w:r w:rsidRPr="00A869A4">
        <w:rPr>
          <w:rFonts w:eastAsia="標楷體"/>
          <w:sz w:val="22"/>
          <w:szCs w:val="22"/>
          <w:u w:val="single"/>
        </w:rPr>
        <w:t xml:space="preserve">:                                 </w:t>
      </w:r>
    </w:p>
    <w:p w14:paraId="0F420CC0"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73EFE6AE" w14:textId="77777777" w:rsidR="00D45B6E" w:rsidRPr="00A869A4" w:rsidRDefault="00EE747E" w:rsidP="00A80435">
      <w:pPr>
        <w:tabs>
          <w:tab w:val="left" w:pos="2880"/>
        </w:tabs>
        <w:spacing w:line="240" w:lineRule="auto"/>
        <w:ind w:right="-739"/>
        <w:jc w:val="both"/>
        <w:rPr>
          <w:rFonts w:eastAsia="標楷體"/>
          <w:sz w:val="22"/>
          <w:szCs w:val="22"/>
          <w:u w:val="single"/>
        </w:rPr>
      </w:pPr>
      <w:r w:rsidRPr="00A869A4">
        <w:rPr>
          <w:rFonts w:eastAsia="標楷體"/>
          <w:sz w:val="22"/>
          <w:szCs w:val="22"/>
          <w:u w:val="single"/>
        </w:rPr>
        <w:t>單位職稱</w:t>
      </w:r>
      <w:r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地址</w:t>
      </w:r>
      <w:r w:rsidRPr="00A869A4">
        <w:rPr>
          <w:rFonts w:eastAsia="標楷體"/>
          <w:sz w:val="22"/>
          <w:szCs w:val="22"/>
          <w:u w:val="single"/>
        </w:rPr>
        <w:t xml:space="preserve">Address:            </w:t>
      </w:r>
      <w:r w:rsidR="00E819DF" w:rsidRPr="00A869A4">
        <w:rPr>
          <w:rFonts w:eastAsia="標楷體"/>
          <w:sz w:val="22"/>
          <w:szCs w:val="22"/>
          <w:u w:val="single"/>
        </w:rPr>
        <w:t xml:space="preserve"> </w:t>
      </w:r>
    </w:p>
    <w:p w14:paraId="5571A59C" w14:textId="77777777" w:rsidR="00D45B6E" w:rsidRPr="00A869A4" w:rsidRDefault="00D45B6E" w:rsidP="00A80435">
      <w:pPr>
        <w:tabs>
          <w:tab w:val="left" w:pos="2880"/>
        </w:tabs>
        <w:spacing w:line="240" w:lineRule="auto"/>
        <w:ind w:right="-739"/>
        <w:jc w:val="both"/>
        <w:rPr>
          <w:rFonts w:eastAsia="標楷體"/>
          <w:sz w:val="22"/>
          <w:szCs w:val="22"/>
        </w:rPr>
      </w:pPr>
    </w:p>
    <w:p w14:paraId="03EB2A04" w14:textId="77777777" w:rsidR="00D45B6E" w:rsidRPr="00A869A4" w:rsidRDefault="00D45B6E" w:rsidP="00A80435">
      <w:pPr>
        <w:tabs>
          <w:tab w:val="left" w:pos="2880"/>
        </w:tabs>
        <w:spacing w:line="240" w:lineRule="auto"/>
        <w:ind w:right="-739"/>
        <w:jc w:val="both"/>
        <w:rPr>
          <w:rFonts w:eastAsia="標楷體"/>
          <w:sz w:val="22"/>
          <w:szCs w:val="22"/>
        </w:rPr>
      </w:pPr>
    </w:p>
    <w:p w14:paraId="6FB794D8" w14:textId="77777777" w:rsidR="00D45B6E" w:rsidRPr="00A869A4" w:rsidRDefault="00E819DF" w:rsidP="00A80435">
      <w:pPr>
        <w:tabs>
          <w:tab w:val="left" w:pos="2880"/>
        </w:tabs>
        <w:spacing w:line="240" w:lineRule="auto"/>
        <w:ind w:right="-739"/>
        <w:jc w:val="both"/>
        <w:rPr>
          <w:rFonts w:eastAsia="標楷體"/>
          <w:sz w:val="22"/>
          <w:szCs w:val="22"/>
          <w:u w:val="single"/>
        </w:rPr>
      </w:pPr>
      <w:r w:rsidRPr="00A869A4">
        <w:rPr>
          <w:rFonts w:eastAsia="標楷體"/>
          <w:sz w:val="22"/>
          <w:szCs w:val="22"/>
        </w:rPr>
        <w:t>7.</w:t>
      </w:r>
      <w:r w:rsidRPr="00A869A4">
        <w:rPr>
          <w:rFonts w:eastAsia="標楷體"/>
          <w:sz w:val="22"/>
          <w:szCs w:val="22"/>
          <w:u w:val="single"/>
        </w:rPr>
        <w:t xml:space="preserve"> </w:t>
      </w:r>
      <w:r w:rsidRPr="00A869A4">
        <w:rPr>
          <w:rFonts w:eastAsia="標楷體"/>
          <w:sz w:val="22"/>
          <w:szCs w:val="22"/>
          <w:u w:val="single"/>
        </w:rPr>
        <w:t>姓名：</w:t>
      </w:r>
      <w:r w:rsidRPr="00A869A4">
        <w:rPr>
          <w:rFonts w:eastAsia="標楷體"/>
          <w:sz w:val="22"/>
          <w:szCs w:val="22"/>
          <w:u w:val="single"/>
        </w:rPr>
        <w:t xml:space="preserve">                           </w:t>
      </w:r>
      <w:r w:rsidRPr="00A869A4">
        <w:rPr>
          <w:rFonts w:eastAsia="標楷體"/>
          <w:sz w:val="22"/>
          <w:szCs w:val="22"/>
          <w:u w:val="single"/>
        </w:rPr>
        <w:t>身分證</w:t>
      </w:r>
      <w:r w:rsidRPr="00A869A4">
        <w:rPr>
          <w:rFonts w:eastAsia="標楷體"/>
          <w:sz w:val="22"/>
          <w:szCs w:val="22"/>
          <w:u w:val="single"/>
        </w:rPr>
        <w:t xml:space="preserve">:                                 </w:t>
      </w:r>
    </w:p>
    <w:p w14:paraId="70D627EA" w14:textId="77777777" w:rsidR="00D45B6E" w:rsidRPr="00A869A4" w:rsidRDefault="00D45B6E" w:rsidP="00A80435">
      <w:pPr>
        <w:tabs>
          <w:tab w:val="left" w:pos="2880"/>
        </w:tabs>
        <w:spacing w:line="240" w:lineRule="auto"/>
        <w:ind w:right="-739"/>
        <w:jc w:val="both"/>
        <w:rPr>
          <w:rFonts w:eastAsia="標楷體"/>
          <w:sz w:val="22"/>
          <w:szCs w:val="22"/>
          <w:u w:val="single"/>
        </w:rPr>
      </w:pPr>
    </w:p>
    <w:p w14:paraId="62C6292D" w14:textId="77777777" w:rsidR="00D45B6E" w:rsidRPr="00A869A4" w:rsidRDefault="00EE747E" w:rsidP="00A869A4">
      <w:pPr>
        <w:tabs>
          <w:tab w:val="left" w:pos="2880"/>
        </w:tabs>
        <w:spacing w:line="240" w:lineRule="auto"/>
        <w:ind w:right="-739"/>
        <w:jc w:val="both"/>
        <w:rPr>
          <w:rFonts w:eastAsia="標楷體" w:hint="eastAsia"/>
          <w:sz w:val="22"/>
          <w:szCs w:val="22"/>
          <w:u w:val="single"/>
        </w:rPr>
      </w:pPr>
      <w:r w:rsidRPr="00A869A4">
        <w:rPr>
          <w:rFonts w:eastAsia="標楷體"/>
          <w:sz w:val="22"/>
          <w:szCs w:val="22"/>
          <w:u w:val="single"/>
        </w:rPr>
        <w:t>單位職稱</w:t>
      </w:r>
      <w:r w:rsidRPr="00A869A4">
        <w:rPr>
          <w:rFonts w:eastAsia="標楷體"/>
          <w:sz w:val="22"/>
          <w:szCs w:val="22"/>
          <w:u w:val="single"/>
        </w:rPr>
        <w:t>Position title</w:t>
      </w:r>
      <w:r w:rsidRPr="00A869A4">
        <w:rPr>
          <w:rFonts w:eastAsia="標楷體"/>
          <w:sz w:val="22"/>
          <w:szCs w:val="22"/>
          <w:u w:val="single"/>
        </w:rPr>
        <w:t>：</w:t>
      </w:r>
      <w:r w:rsidRPr="00A869A4">
        <w:rPr>
          <w:rFonts w:eastAsia="標楷體"/>
          <w:sz w:val="22"/>
          <w:szCs w:val="22"/>
          <w:u w:val="single"/>
        </w:rPr>
        <w:t xml:space="preserve">                       </w:t>
      </w:r>
      <w:r w:rsidRPr="00A869A4">
        <w:rPr>
          <w:rFonts w:eastAsia="標楷體"/>
          <w:sz w:val="22"/>
          <w:szCs w:val="22"/>
          <w:u w:val="single"/>
        </w:rPr>
        <w:t>地址</w:t>
      </w:r>
      <w:r w:rsidRPr="00A869A4">
        <w:rPr>
          <w:rFonts w:eastAsia="標楷體"/>
          <w:sz w:val="22"/>
          <w:szCs w:val="22"/>
          <w:u w:val="single"/>
        </w:rPr>
        <w:t xml:space="preserve">Address:            </w:t>
      </w:r>
    </w:p>
    <w:sectPr w:rsidR="00D45B6E" w:rsidRPr="00A869A4">
      <w:type w:val="continuous"/>
      <w:pgSz w:w="11907" w:h="16840"/>
      <w:pgMar w:top="1134" w:right="1247" w:bottom="1134" w:left="124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33BDA" w14:textId="77777777" w:rsidR="00B70915" w:rsidRDefault="00B70915" w:rsidP="00A80435">
      <w:pPr>
        <w:spacing w:line="240" w:lineRule="auto"/>
      </w:pPr>
      <w:r>
        <w:separator/>
      </w:r>
    </w:p>
  </w:endnote>
  <w:endnote w:type="continuationSeparator" w:id="0">
    <w:p w14:paraId="2CDE3AD8" w14:textId="77777777" w:rsidR="00B70915" w:rsidRDefault="00B70915" w:rsidP="00A80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710B" w14:textId="77777777" w:rsidR="00B70915" w:rsidRDefault="00B70915" w:rsidP="00A80435">
      <w:pPr>
        <w:spacing w:line="240" w:lineRule="auto"/>
      </w:pPr>
      <w:r>
        <w:separator/>
      </w:r>
    </w:p>
  </w:footnote>
  <w:footnote w:type="continuationSeparator" w:id="0">
    <w:p w14:paraId="4B6406CD" w14:textId="77777777" w:rsidR="00B70915" w:rsidRDefault="00B70915" w:rsidP="00A80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E67"/>
    <w:multiLevelType w:val="multilevel"/>
    <w:tmpl w:val="7AE04638"/>
    <w:lvl w:ilvl="0">
      <w:start w:val="1"/>
      <w:numFmt w:val="decimal"/>
      <w:lvlText w:val="%1."/>
      <w:lvlJc w:val="left"/>
      <w:pPr>
        <w:ind w:left="360" w:hanging="360"/>
      </w:pPr>
      <w:rPr>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9F5CB9"/>
    <w:multiLevelType w:val="multilevel"/>
    <w:tmpl w:val="D398F4B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6E"/>
    <w:rsid w:val="0009154C"/>
    <w:rsid w:val="0020649B"/>
    <w:rsid w:val="00456276"/>
    <w:rsid w:val="006E2AA9"/>
    <w:rsid w:val="00A43BDF"/>
    <w:rsid w:val="00A80435"/>
    <w:rsid w:val="00A869A4"/>
    <w:rsid w:val="00B70915"/>
    <w:rsid w:val="00D45B6E"/>
    <w:rsid w:val="00E819DF"/>
    <w:rsid w:val="00EE7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C7EFE"/>
  <w15:docId w15:val="{77120E32-4018-4624-B568-7505A75A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pacing w:line="360" w:lineRule="atLeast"/>
      <w:textAlignment w:val="baseline"/>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rsid w:val="0021619E"/>
    <w:pPr>
      <w:tabs>
        <w:tab w:val="center" w:pos="4153"/>
        <w:tab w:val="right" w:pos="8306"/>
      </w:tabs>
      <w:snapToGrid w:val="0"/>
    </w:pPr>
    <w:rPr>
      <w:sz w:val="20"/>
    </w:rPr>
  </w:style>
  <w:style w:type="character" w:customStyle="1" w:styleId="a5">
    <w:name w:val="頁首 字元"/>
    <w:basedOn w:val="a0"/>
    <w:link w:val="a4"/>
    <w:rsid w:val="0021619E"/>
  </w:style>
  <w:style w:type="paragraph" w:styleId="a6">
    <w:name w:val="footer"/>
    <w:basedOn w:val="a"/>
    <w:link w:val="a7"/>
    <w:rsid w:val="0021619E"/>
    <w:pPr>
      <w:tabs>
        <w:tab w:val="center" w:pos="4153"/>
        <w:tab w:val="right" w:pos="8306"/>
      </w:tabs>
      <w:snapToGrid w:val="0"/>
    </w:pPr>
    <w:rPr>
      <w:sz w:val="20"/>
    </w:rPr>
  </w:style>
  <w:style w:type="character" w:customStyle="1" w:styleId="a7">
    <w:name w:val="頁尾 字元"/>
    <w:basedOn w:val="a0"/>
    <w:link w:val="a6"/>
    <w:rsid w:val="0021619E"/>
  </w:style>
  <w:style w:type="paragraph" w:styleId="a8">
    <w:name w:val="List Paragraph"/>
    <w:basedOn w:val="a"/>
    <w:uiPriority w:val="34"/>
    <w:qFormat/>
    <w:rsid w:val="00B05265"/>
    <w:pPr>
      <w:adjustRightInd/>
      <w:spacing w:line="240" w:lineRule="auto"/>
      <w:ind w:leftChars="200" w:left="480"/>
      <w:textAlignment w:val="auto"/>
    </w:pPr>
    <w:rPr>
      <w:rFonts w:ascii="Calibri" w:eastAsia="新細明體" w:hAnsi="Calibri"/>
      <w:kern w:val="2"/>
    </w:rPr>
  </w:style>
  <w:style w:type="paragraph" w:styleId="a9">
    <w:name w:val="Balloon Text"/>
    <w:basedOn w:val="a"/>
    <w:link w:val="aa"/>
    <w:rsid w:val="007319DA"/>
    <w:pPr>
      <w:spacing w:line="240" w:lineRule="auto"/>
    </w:pPr>
    <w:rPr>
      <w:rFonts w:ascii="新細明體" w:eastAsia="新細明體"/>
      <w:sz w:val="18"/>
      <w:szCs w:val="18"/>
    </w:rPr>
  </w:style>
  <w:style w:type="character" w:customStyle="1" w:styleId="aa">
    <w:name w:val="註解方塊文字 字元"/>
    <w:basedOn w:val="a0"/>
    <w:link w:val="a9"/>
    <w:rsid w:val="007319DA"/>
    <w:rPr>
      <w:rFonts w:ascii="新細明體" w:eastAsia="新細明體"/>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Bq4GrsJL0eUcC+OGYhVQ2ICpg==">AMUW2mWhJVPsQBR/fKfeaawQtGLYu6O0tEB6QVpZG67x45FRwj0IgI1K+dGUtS+jV6z+REZNUCZHrFXNs5Fcfqh0YuPfUoDdiVyb7eruiU5vy8LpcYJbWBpR69tvKck/hJywB97AYUQbPMW432xyObv35j9fOUYGuxrw4Ud7M1gwz2Cyie/n7YEjPG12q77YrIY12EuBZwfuDABwA7FoReiKTVgLiHh4cEqPe/G2sJHx6p8w88iXfGzwOP2N3CeRegPdcZT499zvm0j6LZdOggWlwAwm8JnCvtp/33HHmUnK8DPyOQXO+uaGdwIbKYas6bFN8bT1HW6c8rlctrxD6Tt/eB+0WToAeZkMkyF+7l6Hea2fl6Nk3pL7frMfIn/0dTxdp51FlGECOLWeH3ckXPxurq6sLWaf/q7K/SZk32tlXzf9swJA5hV+SpkFifBzzwz13q/S5zKdxVxzvlbEvpMAZ6Rvbsn3Z5++fzuW+Klp/9jXW5GN+FuMpAyXc492qkTQkwSI8F5LHFnqaRe9r+UcJDftE700wa9ufu89G1ymeG0mHiYXzNQR4qiBquIrpe5opxiH9ByNnjyXX4WQr26DH0evJTc9kNbJ+oorqHlJgWgBMq6p2IwZ0vLMGrq8vYvHE4e7tYxiFmZx3rwqnw+W+pAFC/SjrU4aPiv/6pFaAoyhWkRRXuoyRjQ5ji03b7Htt9IxvqiGmip5Pm0yjXbJnLpkpY27hp+TzuyltLLJWY21U/3U0EIRdqtw0Er0tFdGKY5yYKdqpmdOrTeDMY7mq3XxNkqtBjpAeYOi+HI/fmWAoeTnXiN6/XaLf7vaQmtb4Rtgr8geVL/h0Ezb+0Mk3SQUhOhdrrvrB+h3azOZyCWevYHdxiRb9cMmG3+MFfBVGSOWsZREY81JWM6RJgcz22H+8pm5M665aCCp+8LQL3W5lPqYSiQ/Ctggg9GraFA8aNFF+HAP/uOodSKIS++ygbqmjkRzBGWlSaTboG8iDQw81IIltVWa4PUguXYFJ+A0bUcKnXTeYi9FtJuUBi+xx8Wl4MtIKKiTA7nmFf8p83YoHqYLEzwtvJxewfM5VIJbnQpwsix5ySxABZOj8+bMpojPC3IpD66uznQ5PEyA1OXRwHYY5G2fZKlFIw6Tf2XQ1aI3De0N4B05dPjNJ1FSHg8hNLHRb4CJu9QXGIC1bNIkG77cMbpckqCPVwCsah1ORtbtZ51RdgDB/FCxY+sMOKHeWrep4nRSVupCXgngAaEM44a6NE160DdxAZjSUianKu/W32zSGtCFuiVaRRz8N5Si0cdrL7b3Ul0ma0WH6IS0Mj9D5QRj6v9qsj9bx99LAVursYHxnCESmOru+N9zWfZC1Yaw2w+nSVWfReyF49awJKzyAXBF91HfgAChwskFs/AXXkYNc/GHymD7Z9wmRyVGttt1tpCHdZoe24OkZjb8RSG6wfo3iCC1mDNLQ1mTR+jSiOxHNsj1sUm6yRXSP/H5skSgb+wwhpPE7zD43jHzQpoKuZLEXbnn2K07sz5t912br6Sn16jJMqr1KdNcDzmIYJZFA/YdjyhF/i1keWK5/UOJ47rKPAMnWhukFpMIpoWrTpOJsCQQMrleZrSK5Atx5nCGUIB1uk0yUUoNzlORt01cRILkE9sthH4fdAvnnIX6qJhMsy+/gPTPD3XG5+m16FPnNLxDM8ea8PbAkTk/uSo8y9BCWlE/YKF9bWYK3fmyDFGJQtg3gahjpOFP7kewL0cya5IefRxBDcATegiOwcRVZ6Eub8KMrxlOHl+SLpsN5qb30qRPC6q6DdSr3SiR4gALSspJ6fTDWyEcjhbKQLVLS4vBaIVHVhDXUGI8qEaIFtcKyK7NZLxZ1LgQlvHPTQtjR5GcPaG1pLgLWwdDNiBpHAPpAdA5CjnAXvvVgVuUGy26wnktiKzo7pJOCdWdqdOAaWITzX7xGGIRR/rwj26L743ZfRWDTQylxy4KHkvivqw+C8+X4uGRcn69Kg0xKxDKLrOaqSaHfkWVnStiQqYvERLJx80YOp8xuqjtzeTsA+Sh0vZDKWyqTtyOCQdSbA4RJS2pwKrxjySSiXA7JAoe7vchQTFjpYb9czXBmh+4HSf3lQ1qzowZ1KPJGMOJbanqnrwJThLk47cmTivzR8ocW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user</cp:lastModifiedBy>
  <cp:revision>4</cp:revision>
  <cp:lastPrinted>2021-03-30T05:49:00Z</cp:lastPrinted>
  <dcterms:created xsi:type="dcterms:W3CDTF">2021-03-30T05:43:00Z</dcterms:created>
  <dcterms:modified xsi:type="dcterms:W3CDTF">2021-03-30T05:49:00Z</dcterms:modified>
</cp:coreProperties>
</file>